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CB" w:rsidRPr="009916FA" w:rsidRDefault="004D2823" w:rsidP="00F2028A">
      <w:pPr>
        <w:spacing w:line="360" w:lineRule="auto"/>
        <w:rPr>
          <w:rFonts w:asciiTheme="minorHAnsi" w:hAnsiTheme="minorHAnsi" w:cstheme="minorHAnsi"/>
          <w:b/>
          <w:sz w:val="22"/>
        </w:rPr>
      </w:pPr>
      <w:r w:rsidRPr="009916FA">
        <w:rPr>
          <w:rFonts w:asciiTheme="minorHAnsi" w:hAnsiTheme="minorHAnsi" w:cstheme="minorHAnsi"/>
          <w:noProof/>
          <w:sz w:val="22"/>
        </w:rPr>
        <w:drawing>
          <wp:anchor distT="0" distB="0" distL="114300" distR="114300" simplePos="0" relativeHeight="251659264" behindDoc="0" locked="0" layoutInCell="1" allowOverlap="1">
            <wp:simplePos x="0" y="0"/>
            <wp:positionH relativeFrom="column">
              <wp:posOffset>3949065</wp:posOffset>
            </wp:positionH>
            <wp:positionV relativeFrom="paragraph">
              <wp:posOffset>-440690</wp:posOffset>
            </wp:positionV>
            <wp:extent cx="2225040" cy="640080"/>
            <wp:effectExtent l="0" t="0" r="0" b="0"/>
            <wp:wrapSquare wrapText="bothSides"/>
            <wp:docPr id="3" name="Picture 1" descr="Description: Description: NEW ITI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NEW ITI Logo Colour"/>
                    <pic:cNvPicPr>
                      <a:picLocks noChangeAspect="1" noChangeArrowheads="1"/>
                    </pic:cNvPicPr>
                  </pic:nvPicPr>
                  <pic:blipFill>
                    <a:blip r:embed="rId9" cstate="print"/>
                    <a:srcRect/>
                    <a:stretch>
                      <a:fillRect/>
                    </a:stretch>
                  </pic:blipFill>
                  <pic:spPr bwMode="auto">
                    <a:xfrm>
                      <a:off x="0" y="0"/>
                      <a:ext cx="2225040" cy="640080"/>
                    </a:xfrm>
                    <a:prstGeom prst="rect">
                      <a:avLst/>
                    </a:prstGeom>
                    <a:noFill/>
                  </pic:spPr>
                </pic:pic>
              </a:graphicData>
            </a:graphic>
          </wp:anchor>
        </w:drawing>
      </w:r>
      <w:r w:rsidR="00E138CB" w:rsidRPr="009916FA">
        <w:rPr>
          <w:rFonts w:asciiTheme="minorHAnsi" w:hAnsiTheme="minorHAnsi" w:cstheme="minorHAnsi"/>
          <w:sz w:val="22"/>
        </w:rPr>
        <w:t>Issued on behalf of InterTradeIreland</w:t>
      </w:r>
    </w:p>
    <w:p w:rsidR="007B755D" w:rsidRPr="009916FA" w:rsidRDefault="007B755D" w:rsidP="004D2823">
      <w:pPr>
        <w:spacing w:line="276" w:lineRule="auto"/>
        <w:rPr>
          <w:rFonts w:asciiTheme="minorHAnsi" w:hAnsiTheme="minorHAnsi" w:cstheme="minorHAnsi"/>
          <w:sz w:val="22"/>
        </w:rPr>
      </w:pPr>
    </w:p>
    <w:p w:rsidR="00E138CB" w:rsidRPr="009916FA" w:rsidRDefault="002F45B3" w:rsidP="007B755D">
      <w:pPr>
        <w:spacing w:line="276" w:lineRule="auto"/>
        <w:rPr>
          <w:rFonts w:asciiTheme="minorHAnsi" w:hAnsiTheme="minorHAnsi" w:cstheme="minorHAnsi"/>
          <w:sz w:val="22"/>
        </w:rPr>
      </w:pPr>
      <w:r w:rsidRPr="009916FA">
        <w:rPr>
          <w:rFonts w:asciiTheme="minorHAnsi" w:hAnsiTheme="minorHAnsi" w:cstheme="minorHAnsi"/>
          <w:sz w:val="22"/>
        </w:rPr>
        <w:t>Embargoed until 00</w:t>
      </w:r>
      <w:r w:rsidR="000B7BA9" w:rsidRPr="009916FA">
        <w:rPr>
          <w:rFonts w:asciiTheme="minorHAnsi" w:hAnsiTheme="minorHAnsi" w:cstheme="minorHAnsi"/>
          <w:sz w:val="22"/>
        </w:rPr>
        <w:t>:</w:t>
      </w:r>
      <w:r w:rsidR="00EF3C8A" w:rsidRPr="009916FA">
        <w:rPr>
          <w:rFonts w:asciiTheme="minorHAnsi" w:hAnsiTheme="minorHAnsi" w:cstheme="minorHAnsi"/>
          <w:sz w:val="22"/>
        </w:rPr>
        <w:t>01, Monday, 26 November</w:t>
      </w:r>
      <w:r w:rsidRPr="009916FA">
        <w:rPr>
          <w:rFonts w:asciiTheme="minorHAnsi" w:hAnsiTheme="minorHAnsi" w:cstheme="minorHAnsi"/>
          <w:sz w:val="22"/>
        </w:rPr>
        <w:t xml:space="preserve"> </w:t>
      </w:r>
      <w:r w:rsidR="007B755D" w:rsidRPr="009916FA">
        <w:rPr>
          <w:rFonts w:asciiTheme="minorHAnsi" w:hAnsiTheme="minorHAnsi" w:cstheme="minorHAnsi"/>
          <w:sz w:val="22"/>
        </w:rPr>
        <w:t>2012</w:t>
      </w:r>
    </w:p>
    <w:p w:rsidR="00EF3C8A" w:rsidRPr="009916FA" w:rsidRDefault="00EF3C8A" w:rsidP="004D2823">
      <w:pPr>
        <w:spacing w:line="276" w:lineRule="auto"/>
        <w:jc w:val="center"/>
        <w:rPr>
          <w:rFonts w:asciiTheme="minorHAnsi" w:hAnsiTheme="minorHAnsi" w:cstheme="minorHAnsi"/>
          <w:b/>
          <w:sz w:val="22"/>
        </w:rPr>
      </w:pPr>
    </w:p>
    <w:p w:rsidR="00EF3C8A" w:rsidRDefault="009C2664" w:rsidP="00E45AF3">
      <w:pPr>
        <w:spacing w:line="276" w:lineRule="auto"/>
        <w:jc w:val="center"/>
        <w:rPr>
          <w:rFonts w:asciiTheme="minorHAnsi" w:hAnsiTheme="minorHAnsi" w:cstheme="minorHAnsi"/>
          <w:b/>
          <w:sz w:val="22"/>
        </w:rPr>
      </w:pPr>
      <w:r w:rsidRPr="009916FA">
        <w:rPr>
          <w:rFonts w:asciiTheme="minorHAnsi" w:hAnsiTheme="minorHAnsi" w:cstheme="minorHAnsi"/>
          <w:b/>
          <w:sz w:val="22"/>
        </w:rPr>
        <w:t xml:space="preserve">INTERTRADEIRELAND BUSINESS MONITOR REVEALS </w:t>
      </w:r>
      <w:r w:rsidR="00E83CFA" w:rsidRPr="009916FA">
        <w:rPr>
          <w:rFonts w:asciiTheme="minorHAnsi" w:hAnsiTheme="minorHAnsi" w:cstheme="minorHAnsi"/>
          <w:b/>
          <w:sz w:val="22"/>
        </w:rPr>
        <w:t xml:space="preserve">NO SIGNS OF </w:t>
      </w:r>
      <w:r w:rsidR="00E45AF3">
        <w:rPr>
          <w:rFonts w:asciiTheme="minorHAnsi" w:hAnsiTheme="minorHAnsi" w:cstheme="minorHAnsi"/>
          <w:b/>
          <w:sz w:val="22"/>
        </w:rPr>
        <w:t xml:space="preserve">ECONOMIC </w:t>
      </w:r>
      <w:r w:rsidR="00E83CFA" w:rsidRPr="009916FA">
        <w:rPr>
          <w:rFonts w:asciiTheme="minorHAnsi" w:hAnsiTheme="minorHAnsi" w:cstheme="minorHAnsi"/>
          <w:b/>
          <w:sz w:val="22"/>
        </w:rPr>
        <w:t>IMPROVEMENT</w:t>
      </w:r>
    </w:p>
    <w:p w:rsidR="006C3A72" w:rsidRPr="009916FA" w:rsidRDefault="006C3A72" w:rsidP="00EF3C8A">
      <w:pPr>
        <w:spacing w:line="276" w:lineRule="auto"/>
        <w:rPr>
          <w:rFonts w:asciiTheme="minorHAnsi" w:hAnsiTheme="minorHAnsi" w:cstheme="minorHAnsi"/>
          <w:b/>
          <w:sz w:val="22"/>
        </w:rPr>
      </w:pPr>
    </w:p>
    <w:p w:rsidR="00D10E4D" w:rsidRPr="009916FA" w:rsidRDefault="00305666" w:rsidP="00EF3C8A">
      <w:pPr>
        <w:spacing w:line="276" w:lineRule="auto"/>
        <w:rPr>
          <w:rFonts w:asciiTheme="minorHAnsi" w:hAnsiTheme="minorHAnsi" w:cstheme="minorHAnsi"/>
          <w:sz w:val="22"/>
        </w:rPr>
      </w:pPr>
      <w:r w:rsidRPr="009916FA">
        <w:rPr>
          <w:rFonts w:asciiTheme="minorHAnsi" w:hAnsiTheme="minorHAnsi" w:cstheme="minorHAnsi"/>
          <w:sz w:val="22"/>
        </w:rPr>
        <w:t>According to the latest</w:t>
      </w:r>
      <w:r w:rsidR="00E45AF3">
        <w:rPr>
          <w:rFonts w:asciiTheme="minorHAnsi" w:hAnsiTheme="minorHAnsi" w:cstheme="minorHAnsi"/>
          <w:sz w:val="22"/>
        </w:rPr>
        <w:t xml:space="preserve"> </w:t>
      </w:r>
      <w:r w:rsidRPr="009916FA">
        <w:rPr>
          <w:rFonts w:asciiTheme="minorHAnsi" w:hAnsiTheme="minorHAnsi" w:cstheme="minorHAnsi"/>
          <w:sz w:val="22"/>
        </w:rPr>
        <w:t xml:space="preserve">quarterly Business Monitor </w:t>
      </w:r>
      <w:r w:rsidR="004D16E5">
        <w:rPr>
          <w:rFonts w:asciiTheme="minorHAnsi" w:hAnsiTheme="minorHAnsi" w:cstheme="minorHAnsi"/>
          <w:sz w:val="22"/>
        </w:rPr>
        <w:t xml:space="preserve">for </w:t>
      </w:r>
      <w:r w:rsidR="000C0276">
        <w:rPr>
          <w:rFonts w:asciiTheme="minorHAnsi" w:hAnsiTheme="minorHAnsi" w:cstheme="minorHAnsi"/>
          <w:sz w:val="22"/>
        </w:rPr>
        <w:t>Q</w:t>
      </w:r>
      <w:r w:rsidR="004D16E5">
        <w:rPr>
          <w:rFonts w:asciiTheme="minorHAnsi" w:hAnsiTheme="minorHAnsi" w:cstheme="minorHAnsi"/>
          <w:sz w:val="22"/>
        </w:rPr>
        <w:t xml:space="preserve">3 2012 </w:t>
      </w:r>
      <w:r w:rsidRPr="009916FA">
        <w:rPr>
          <w:rFonts w:asciiTheme="minorHAnsi" w:hAnsiTheme="minorHAnsi" w:cstheme="minorHAnsi"/>
          <w:sz w:val="22"/>
        </w:rPr>
        <w:t>released today by InterTradeIreland,</w:t>
      </w:r>
      <w:r w:rsidR="00D10E4D" w:rsidRPr="009916FA">
        <w:rPr>
          <w:rFonts w:asciiTheme="minorHAnsi" w:hAnsiTheme="minorHAnsi" w:cstheme="minorHAnsi"/>
          <w:sz w:val="22"/>
        </w:rPr>
        <w:t xml:space="preserve"> </w:t>
      </w:r>
      <w:r w:rsidR="00021946" w:rsidRPr="009916FA">
        <w:rPr>
          <w:rFonts w:asciiTheme="minorHAnsi" w:hAnsiTheme="minorHAnsi" w:cstheme="minorHAnsi"/>
          <w:sz w:val="22"/>
        </w:rPr>
        <w:t xml:space="preserve">which was conducted with </w:t>
      </w:r>
      <w:r w:rsidR="004D16E5">
        <w:rPr>
          <w:rFonts w:asciiTheme="minorHAnsi" w:hAnsiTheme="minorHAnsi" w:cstheme="minorHAnsi"/>
          <w:sz w:val="22"/>
        </w:rPr>
        <w:t xml:space="preserve">over </w:t>
      </w:r>
      <w:r w:rsidR="00021946" w:rsidRPr="009916FA">
        <w:rPr>
          <w:rFonts w:asciiTheme="minorHAnsi" w:hAnsiTheme="minorHAnsi" w:cstheme="minorHAnsi"/>
          <w:sz w:val="22"/>
        </w:rPr>
        <w:t>1</w:t>
      </w:r>
      <w:r w:rsidR="00E45AF3">
        <w:rPr>
          <w:rFonts w:asciiTheme="minorHAnsi" w:hAnsiTheme="minorHAnsi" w:cstheme="minorHAnsi"/>
          <w:sz w:val="22"/>
        </w:rPr>
        <w:t>,</w:t>
      </w:r>
      <w:r w:rsidR="004D16E5">
        <w:rPr>
          <w:rFonts w:asciiTheme="minorHAnsi" w:hAnsiTheme="minorHAnsi" w:cstheme="minorHAnsi"/>
          <w:sz w:val="22"/>
        </w:rPr>
        <w:t>0</w:t>
      </w:r>
      <w:r w:rsidR="00021946" w:rsidRPr="009916FA">
        <w:rPr>
          <w:rFonts w:asciiTheme="minorHAnsi" w:hAnsiTheme="minorHAnsi" w:cstheme="minorHAnsi"/>
          <w:sz w:val="22"/>
        </w:rPr>
        <w:t>00 companies</w:t>
      </w:r>
      <w:r w:rsidR="00E83CFA" w:rsidRPr="009916FA">
        <w:rPr>
          <w:rFonts w:asciiTheme="minorHAnsi" w:hAnsiTheme="minorHAnsi" w:cstheme="minorHAnsi"/>
          <w:sz w:val="22"/>
        </w:rPr>
        <w:t xml:space="preserve"> across the island</w:t>
      </w:r>
      <w:r w:rsidR="00021946" w:rsidRPr="009916FA">
        <w:rPr>
          <w:rFonts w:asciiTheme="minorHAnsi" w:hAnsiTheme="minorHAnsi" w:cstheme="minorHAnsi"/>
          <w:sz w:val="22"/>
        </w:rPr>
        <w:t xml:space="preserve">, </w:t>
      </w:r>
      <w:r w:rsidR="00D10E4D" w:rsidRPr="009916FA">
        <w:rPr>
          <w:rFonts w:asciiTheme="minorHAnsi" w:hAnsiTheme="minorHAnsi" w:cstheme="minorHAnsi"/>
          <w:sz w:val="22"/>
        </w:rPr>
        <w:t>the protracted economic downturn is showing no sign</w:t>
      </w:r>
      <w:r w:rsidR="00E45AF3">
        <w:rPr>
          <w:rFonts w:asciiTheme="minorHAnsi" w:hAnsiTheme="minorHAnsi" w:cstheme="minorHAnsi"/>
          <w:sz w:val="22"/>
        </w:rPr>
        <w:t>s</w:t>
      </w:r>
      <w:r w:rsidR="00D10E4D" w:rsidRPr="009916FA">
        <w:rPr>
          <w:rFonts w:asciiTheme="minorHAnsi" w:hAnsiTheme="minorHAnsi" w:cstheme="minorHAnsi"/>
          <w:sz w:val="22"/>
        </w:rPr>
        <w:t xml:space="preserve"> of improvement. </w:t>
      </w:r>
      <w:r w:rsidR="00897733" w:rsidRPr="009916FA">
        <w:rPr>
          <w:rFonts w:asciiTheme="minorHAnsi" w:hAnsiTheme="minorHAnsi" w:cstheme="minorHAnsi"/>
          <w:sz w:val="22"/>
        </w:rPr>
        <w:t>However</w:t>
      </w:r>
      <w:r w:rsidR="00E45AF3">
        <w:rPr>
          <w:rFonts w:asciiTheme="minorHAnsi" w:hAnsiTheme="minorHAnsi" w:cstheme="minorHAnsi"/>
          <w:sz w:val="22"/>
        </w:rPr>
        <w:t xml:space="preserve"> SMEs remain resilient,</w:t>
      </w:r>
      <w:r w:rsidR="00897733" w:rsidRPr="009916FA">
        <w:rPr>
          <w:rFonts w:asciiTheme="minorHAnsi" w:hAnsiTheme="minorHAnsi" w:cstheme="minorHAnsi"/>
          <w:sz w:val="22"/>
        </w:rPr>
        <w:t xml:space="preserve"> </w:t>
      </w:r>
      <w:r w:rsidR="00E45AF3">
        <w:rPr>
          <w:rFonts w:asciiTheme="minorHAnsi" w:hAnsiTheme="minorHAnsi" w:cstheme="minorHAnsi"/>
          <w:sz w:val="22"/>
        </w:rPr>
        <w:t>amidst extremely difficult trading conditions</w:t>
      </w:r>
      <w:r w:rsidR="00E749C4">
        <w:rPr>
          <w:rFonts w:asciiTheme="minorHAnsi" w:hAnsiTheme="minorHAnsi" w:cstheme="minorHAnsi"/>
          <w:sz w:val="22"/>
        </w:rPr>
        <w:t>. M</w:t>
      </w:r>
      <w:r w:rsidR="00E45AF3">
        <w:rPr>
          <w:rFonts w:asciiTheme="minorHAnsi" w:hAnsiTheme="minorHAnsi" w:cstheme="minorHAnsi"/>
          <w:sz w:val="22"/>
        </w:rPr>
        <w:t xml:space="preserve">any </w:t>
      </w:r>
      <w:r w:rsidR="00897733" w:rsidRPr="009916FA">
        <w:rPr>
          <w:rFonts w:asciiTheme="minorHAnsi" w:hAnsiTheme="minorHAnsi" w:cstheme="minorHAnsi"/>
          <w:sz w:val="22"/>
        </w:rPr>
        <w:t xml:space="preserve">firms continue to have a positive outlook </w:t>
      </w:r>
      <w:r w:rsidR="00E749C4">
        <w:rPr>
          <w:rFonts w:asciiTheme="minorHAnsi" w:hAnsiTheme="minorHAnsi" w:cstheme="minorHAnsi"/>
          <w:sz w:val="22"/>
        </w:rPr>
        <w:t>about</w:t>
      </w:r>
      <w:r w:rsidR="00E749C4" w:rsidRPr="009916FA">
        <w:rPr>
          <w:rFonts w:asciiTheme="minorHAnsi" w:hAnsiTheme="minorHAnsi" w:cstheme="minorHAnsi"/>
          <w:sz w:val="22"/>
        </w:rPr>
        <w:t xml:space="preserve"> </w:t>
      </w:r>
      <w:r w:rsidR="00897733" w:rsidRPr="009916FA">
        <w:rPr>
          <w:rFonts w:asciiTheme="minorHAnsi" w:hAnsiTheme="minorHAnsi" w:cstheme="minorHAnsi"/>
          <w:sz w:val="22"/>
        </w:rPr>
        <w:t xml:space="preserve">their business performance over the next year. </w:t>
      </w:r>
    </w:p>
    <w:p w:rsidR="00D10E4D" w:rsidRPr="009916FA" w:rsidRDefault="00D10E4D" w:rsidP="00EF3C8A">
      <w:pPr>
        <w:spacing w:line="276" w:lineRule="auto"/>
        <w:rPr>
          <w:rFonts w:asciiTheme="minorHAnsi" w:hAnsiTheme="minorHAnsi" w:cstheme="minorHAnsi"/>
          <w:sz w:val="22"/>
        </w:rPr>
      </w:pPr>
    </w:p>
    <w:p w:rsidR="00E749C4" w:rsidRDefault="00E749C4" w:rsidP="00EF3C8A">
      <w:pPr>
        <w:spacing w:line="276" w:lineRule="auto"/>
        <w:rPr>
          <w:rFonts w:asciiTheme="minorHAnsi" w:hAnsiTheme="minorHAnsi" w:cstheme="minorHAnsi"/>
          <w:sz w:val="22"/>
        </w:rPr>
      </w:pPr>
      <w:r>
        <w:rPr>
          <w:rFonts w:asciiTheme="minorHAnsi" w:hAnsiTheme="minorHAnsi" w:cstheme="minorHAnsi"/>
          <w:sz w:val="22"/>
        </w:rPr>
        <w:t>Since 2008, the Business Monitor</w:t>
      </w:r>
      <w:r w:rsidR="00287DF8">
        <w:rPr>
          <w:rFonts w:asciiTheme="minorHAnsi" w:hAnsiTheme="minorHAnsi" w:cstheme="minorHAnsi"/>
          <w:sz w:val="22"/>
        </w:rPr>
        <w:t xml:space="preserve"> </w:t>
      </w:r>
      <w:r>
        <w:rPr>
          <w:rFonts w:asciiTheme="minorHAnsi" w:hAnsiTheme="minorHAnsi" w:cstheme="minorHAnsi"/>
          <w:sz w:val="22"/>
        </w:rPr>
        <w:t xml:space="preserve">has shown an extremely difficult trading environment for business. The consistency of the results means that the current situation is now regarded as an </w:t>
      </w:r>
      <w:r w:rsidR="00CC14F0">
        <w:rPr>
          <w:rFonts w:asciiTheme="minorHAnsi" w:hAnsiTheme="minorHAnsi" w:cstheme="minorHAnsi"/>
          <w:sz w:val="22"/>
        </w:rPr>
        <w:t>‘</w:t>
      </w:r>
      <w:r>
        <w:rPr>
          <w:rFonts w:asciiTheme="minorHAnsi" w:hAnsiTheme="minorHAnsi" w:cstheme="minorHAnsi"/>
          <w:sz w:val="22"/>
        </w:rPr>
        <w:t>economic norm</w:t>
      </w:r>
      <w:r w:rsidR="00CC14F0">
        <w:rPr>
          <w:rFonts w:asciiTheme="minorHAnsi" w:hAnsiTheme="minorHAnsi" w:cstheme="minorHAnsi"/>
          <w:sz w:val="22"/>
        </w:rPr>
        <w:t>’</w:t>
      </w:r>
      <w:r>
        <w:rPr>
          <w:rFonts w:asciiTheme="minorHAnsi" w:hAnsiTheme="minorHAnsi" w:cstheme="minorHAnsi"/>
          <w:sz w:val="22"/>
        </w:rPr>
        <w:t xml:space="preserve"> for most businesses. </w:t>
      </w:r>
    </w:p>
    <w:p w:rsidR="00447BB7" w:rsidRPr="009916FA" w:rsidRDefault="00E749C4" w:rsidP="00EF3C8A">
      <w:pPr>
        <w:spacing w:line="276" w:lineRule="auto"/>
        <w:rPr>
          <w:rFonts w:asciiTheme="minorHAnsi" w:hAnsiTheme="minorHAnsi" w:cstheme="minorHAnsi"/>
          <w:sz w:val="22"/>
        </w:rPr>
      </w:pPr>
      <w:r>
        <w:rPr>
          <w:rFonts w:asciiTheme="minorHAnsi" w:hAnsiTheme="minorHAnsi" w:cstheme="minorHAnsi"/>
          <w:sz w:val="22"/>
        </w:rPr>
        <w:t xml:space="preserve"> </w:t>
      </w:r>
    </w:p>
    <w:p w:rsidR="00E749C4" w:rsidRPr="009916FA" w:rsidRDefault="00E749C4" w:rsidP="00E749C4">
      <w:pPr>
        <w:spacing w:line="276" w:lineRule="auto"/>
        <w:rPr>
          <w:rFonts w:asciiTheme="minorHAnsi" w:hAnsiTheme="minorHAnsi" w:cstheme="minorHAnsi"/>
          <w:sz w:val="22"/>
        </w:rPr>
      </w:pPr>
      <w:r w:rsidRPr="009916FA">
        <w:rPr>
          <w:rFonts w:asciiTheme="minorHAnsi" w:hAnsiTheme="minorHAnsi" w:cstheme="minorHAnsi"/>
          <w:sz w:val="22"/>
        </w:rPr>
        <w:t>Aid</w:t>
      </w:r>
      <w:r>
        <w:rPr>
          <w:rFonts w:asciiTheme="minorHAnsi" w:hAnsiTheme="minorHAnsi" w:cstheme="minorHAnsi"/>
          <w:sz w:val="22"/>
        </w:rPr>
        <w:t>a</w:t>
      </w:r>
      <w:r w:rsidRPr="009916FA">
        <w:rPr>
          <w:rFonts w:asciiTheme="minorHAnsi" w:hAnsiTheme="minorHAnsi" w:cstheme="minorHAnsi"/>
          <w:sz w:val="22"/>
        </w:rPr>
        <w:t xml:space="preserve">n Gough, Director of Strategy and Policy for InterTradeIreland commented, “The key </w:t>
      </w:r>
      <w:r>
        <w:rPr>
          <w:rFonts w:asciiTheme="minorHAnsi" w:hAnsiTheme="minorHAnsi" w:cstheme="minorHAnsi"/>
          <w:sz w:val="22"/>
        </w:rPr>
        <w:t>finding</w:t>
      </w:r>
      <w:r w:rsidRPr="009916FA">
        <w:rPr>
          <w:rFonts w:asciiTheme="minorHAnsi" w:hAnsiTheme="minorHAnsi" w:cstheme="minorHAnsi"/>
          <w:sz w:val="22"/>
        </w:rPr>
        <w:t xml:space="preserve"> of this particular survey is that it reflects how firm</w:t>
      </w:r>
      <w:r>
        <w:rPr>
          <w:rFonts w:asciiTheme="minorHAnsi" w:hAnsiTheme="minorHAnsi" w:cstheme="minorHAnsi"/>
          <w:sz w:val="22"/>
        </w:rPr>
        <w:t>s across the island are struggling to cope</w:t>
      </w:r>
      <w:r w:rsidRPr="009916FA">
        <w:rPr>
          <w:rFonts w:asciiTheme="minorHAnsi" w:hAnsiTheme="minorHAnsi" w:cstheme="minorHAnsi"/>
          <w:sz w:val="22"/>
        </w:rPr>
        <w:t xml:space="preserve"> in </w:t>
      </w:r>
      <w:r>
        <w:rPr>
          <w:rFonts w:asciiTheme="minorHAnsi" w:hAnsiTheme="minorHAnsi" w:cstheme="minorHAnsi"/>
          <w:sz w:val="22"/>
        </w:rPr>
        <w:t xml:space="preserve">what can be termed a new </w:t>
      </w:r>
      <w:r w:rsidR="00CC14F0">
        <w:rPr>
          <w:rFonts w:asciiTheme="minorHAnsi" w:hAnsiTheme="minorHAnsi" w:cstheme="minorHAnsi"/>
          <w:sz w:val="22"/>
        </w:rPr>
        <w:t>‘</w:t>
      </w:r>
      <w:r>
        <w:rPr>
          <w:rFonts w:asciiTheme="minorHAnsi" w:hAnsiTheme="minorHAnsi" w:cstheme="minorHAnsi"/>
          <w:sz w:val="22"/>
        </w:rPr>
        <w:t>economic norm</w:t>
      </w:r>
      <w:r w:rsidR="00CC14F0">
        <w:rPr>
          <w:rFonts w:asciiTheme="minorHAnsi" w:hAnsiTheme="minorHAnsi" w:cstheme="minorHAnsi"/>
          <w:sz w:val="22"/>
        </w:rPr>
        <w:t>’</w:t>
      </w:r>
      <w:r>
        <w:rPr>
          <w:rFonts w:asciiTheme="minorHAnsi" w:hAnsiTheme="minorHAnsi" w:cstheme="minorHAnsi"/>
          <w:sz w:val="22"/>
        </w:rPr>
        <w:t>.</w:t>
      </w:r>
    </w:p>
    <w:p w:rsidR="00E749C4" w:rsidRPr="009916FA" w:rsidRDefault="00E749C4" w:rsidP="00E749C4">
      <w:pPr>
        <w:spacing w:line="276" w:lineRule="auto"/>
        <w:rPr>
          <w:rFonts w:asciiTheme="minorHAnsi" w:hAnsiTheme="minorHAnsi" w:cstheme="minorHAnsi"/>
          <w:sz w:val="22"/>
        </w:rPr>
      </w:pPr>
    </w:p>
    <w:p w:rsidR="00E749C4" w:rsidRPr="009916FA" w:rsidRDefault="00E749C4" w:rsidP="00E749C4">
      <w:pPr>
        <w:spacing w:line="276" w:lineRule="auto"/>
        <w:rPr>
          <w:rFonts w:asciiTheme="minorHAnsi" w:hAnsiTheme="minorHAnsi" w:cstheme="minorHAnsi"/>
          <w:sz w:val="22"/>
        </w:rPr>
      </w:pPr>
      <w:r w:rsidRPr="009916FA">
        <w:rPr>
          <w:rFonts w:asciiTheme="minorHAnsi" w:hAnsiTheme="minorHAnsi" w:cstheme="minorHAnsi"/>
          <w:sz w:val="22"/>
        </w:rPr>
        <w:t>“</w:t>
      </w:r>
      <w:r>
        <w:rPr>
          <w:rFonts w:asciiTheme="minorHAnsi" w:hAnsiTheme="minorHAnsi" w:cstheme="minorHAnsi"/>
          <w:sz w:val="22"/>
        </w:rPr>
        <w:t xml:space="preserve">For over three years </w:t>
      </w:r>
      <w:r w:rsidR="00CC14F0">
        <w:rPr>
          <w:rFonts w:asciiTheme="minorHAnsi" w:hAnsiTheme="minorHAnsi" w:cstheme="minorHAnsi"/>
          <w:sz w:val="22"/>
        </w:rPr>
        <w:t xml:space="preserve">the survey </w:t>
      </w:r>
      <w:r w:rsidR="000C0276">
        <w:rPr>
          <w:rFonts w:asciiTheme="minorHAnsi" w:hAnsiTheme="minorHAnsi" w:cstheme="minorHAnsi"/>
          <w:sz w:val="22"/>
        </w:rPr>
        <w:t>has shown</w:t>
      </w:r>
      <w:r>
        <w:rPr>
          <w:rFonts w:asciiTheme="minorHAnsi" w:hAnsiTheme="minorHAnsi" w:cstheme="minorHAnsi"/>
          <w:sz w:val="22"/>
        </w:rPr>
        <w:t xml:space="preserve"> that </w:t>
      </w:r>
      <w:r w:rsidR="00287DF8">
        <w:rPr>
          <w:rFonts w:asciiTheme="minorHAnsi" w:hAnsiTheme="minorHAnsi" w:cstheme="minorHAnsi"/>
          <w:sz w:val="22"/>
        </w:rPr>
        <w:t>more than</w:t>
      </w:r>
      <w:r>
        <w:rPr>
          <w:rFonts w:asciiTheme="minorHAnsi" w:hAnsiTheme="minorHAnsi" w:cstheme="minorHAnsi"/>
          <w:sz w:val="22"/>
        </w:rPr>
        <w:t xml:space="preserve"> half of businesses across the island have reported </w:t>
      </w:r>
      <w:r w:rsidR="00287DF8">
        <w:rPr>
          <w:rFonts w:asciiTheme="minorHAnsi" w:hAnsiTheme="minorHAnsi" w:cstheme="minorHAnsi"/>
          <w:sz w:val="22"/>
        </w:rPr>
        <w:t>how the downturn has had a severe or moderate adverse impact on their firm</w:t>
      </w:r>
      <w:r w:rsidRPr="009916FA">
        <w:rPr>
          <w:rFonts w:asciiTheme="minorHAnsi" w:hAnsiTheme="minorHAnsi" w:cstheme="minorHAnsi"/>
          <w:sz w:val="22"/>
        </w:rPr>
        <w:t>.</w:t>
      </w:r>
      <w:r w:rsidR="00287DF8">
        <w:rPr>
          <w:rFonts w:asciiTheme="minorHAnsi" w:hAnsiTheme="minorHAnsi" w:cstheme="minorHAnsi"/>
          <w:sz w:val="22"/>
        </w:rPr>
        <w:t xml:space="preserve"> Nevertheless </w:t>
      </w:r>
      <w:r w:rsidRPr="009916FA">
        <w:rPr>
          <w:rFonts w:asciiTheme="minorHAnsi" w:hAnsiTheme="minorHAnsi" w:cstheme="minorHAnsi"/>
          <w:sz w:val="22"/>
        </w:rPr>
        <w:t xml:space="preserve">businesses are showing strong </w:t>
      </w:r>
      <w:proofErr w:type="gramStart"/>
      <w:r w:rsidRPr="009916FA">
        <w:rPr>
          <w:rFonts w:asciiTheme="minorHAnsi" w:hAnsiTheme="minorHAnsi" w:cstheme="minorHAnsi"/>
          <w:sz w:val="22"/>
        </w:rPr>
        <w:t>resilience,</w:t>
      </w:r>
      <w:proofErr w:type="gramEnd"/>
      <w:r w:rsidRPr="009916FA">
        <w:rPr>
          <w:rFonts w:asciiTheme="minorHAnsi" w:hAnsiTheme="minorHAnsi" w:cstheme="minorHAnsi"/>
          <w:sz w:val="22"/>
        </w:rPr>
        <w:t xml:space="preserve"> especially in Northern Ireland where </w:t>
      </w:r>
      <w:r>
        <w:rPr>
          <w:rFonts w:asciiTheme="minorHAnsi" w:hAnsiTheme="minorHAnsi" w:cstheme="minorHAnsi"/>
          <w:sz w:val="22"/>
        </w:rPr>
        <w:t>33</w:t>
      </w:r>
      <w:r w:rsidRPr="009916FA">
        <w:rPr>
          <w:rFonts w:asciiTheme="minorHAnsi" w:hAnsiTheme="minorHAnsi" w:cstheme="minorHAnsi"/>
          <w:sz w:val="22"/>
        </w:rPr>
        <w:t xml:space="preserve"> per cent of firms surveyed </w:t>
      </w:r>
      <w:r>
        <w:rPr>
          <w:rFonts w:asciiTheme="minorHAnsi" w:hAnsiTheme="minorHAnsi" w:cstheme="minorHAnsi"/>
          <w:sz w:val="22"/>
        </w:rPr>
        <w:t>expect sales to increase in the next 12</w:t>
      </w:r>
      <w:r w:rsidR="000C0276">
        <w:rPr>
          <w:rFonts w:asciiTheme="minorHAnsi" w:hAnsiTheme="minorHAnsi" w:cstheme="minorHAnsi"/>
          <w:sz w:val="22"/>
        </w:rPr>
        <w:t xml:space="preserve"> </w:t>
      </w:r>
      <w:r>
        <w:rPr>
          <w:rFonts w:asciiTheme="minorHAnsi" w:hAnsiTheme="minorHAnsi" w:cstheme="minorHAnsi"/>
          <w:sz w:val="22"/>
        </w:rPr>
        <w:t>months.</w:t>
      </w:r>
      <w:r w:rsidRPr="009916FA">
        <w:rPr>
          <w:rFonts w:asciiTheme="minorHAnsi" w:hAnsiTheme="minorHAnsi" w:cstheme="minorHAnsi"/>
          <w:sz w:val="22"/>
        </w:rPr>
        <w:t xml:space="preserve"> This demonstrates that there remains a positive entrepreneurial spirit amongst our SMEs and this is an attitude we want to encourage</w:t>
      </w:r>
      <w:r w:rsidR="00287DF8">
        <w:rPr>
          <w:rFonts w:asciiTheme="minorHAnsi" w:hAnsiTheme="minorHAnsi" w:cstheme="minorHAnsi"/>
          <w:sz w:val="22"/>
        </w:rPr>
        <w:t xml:space="preserve"> and</w:t>
      </w:r>
      <w:r w:rsidR="000C0276">
        <w:rPr>
          <w:rFonts w:asciiTheme="minorHAnsi" w:hAnsiTheme="minorHAnsi" w:cstheme="minorHAnsi"/>
          <w:sz w:val="22"/>
        </w:rPr>
        <w:t>,</w:t>
      </w:r>
      <w:r w:rsidR="00287DF8">
        <w:rPr>
          <w:rFonts w:asciiTheme="minorHAnsi" w:hAnsiTheme="minorHAnsi" w:cstheme="minorHAnsi"/>
          <w:sz w:val="22"/>
        </w:rPr>
        <w:t xml:space="preserve"> of course</w:t>
      </w:r>
      <w:r w:rsidR="000C0276">
        <w:rPr>
          <w:rFonts w:asciiTheme="minorHAnsi" w:hAnsiTheme="minorHAnsi" w:cstheme="minorHAnsi"/>
          <w:sz w:val="22"/>
        </w:rPr>
        <w:t>,</w:t>
      </w:r>
      <w:r w:rsidR="00287DF8">
        <w:rPr>
          <w:rFonts w:asciiTheme="minorHAnsi" w:hAnsiTheme="minorHAnsi" w:cstheme="minorHAnsi"/>
          <w:sz w:val="22"/>
        </w:rPr>
        <w:t xml:space="preserve"> support</w:t>
      </w:r>
      <w:r w:rsidRPr="009916FA">
        <w:rPr>
          <w:rFonts w:asciiTheme="minorHAnsi" w:hAnsiTheme="minorHAnsi" w:cstheme="minorHAnsi"/>
          <w:sz w:val="22"/>
        </w:rPr>
        <w:t>.”</w:t>
      </w:r>
    </w:p>
    <w:p w:rsidR="00E749C4" w:rsidRPr="009916FA" w:rsidRDefault="00E749C4" w:rsidP="00E749C4">
      <w:pPr>
        <w:spacing w:line="276" w:lineRule="auto"/>
        <w:rPr>
          <w:rFonts w:asciiTheme="minorHAnsi" w:hAnsiTheme="minorHAnsi" w:cstheme="minorHAnsi"/>
          <w:sz w:val="22"/>
        </w:rPr>
      </w:pPr>
    </w:p>
    <w:p w:rsidR="00CC14F0" w:rsidRDefault="00CC14F0" w:rsidP="00CC14F0">
      <w:pPr>
        <w:spacing w:line="276" w:lineRule="auto"/>
        <w:rPr>
          <w:rFonts w:asciiTheme="minorHAnsi" w:hAnsiTheme="minorHAnsi" w:cstheme="minorHAnsi"/>
          <w:sz w:val="22"/>
        </w:rPr>
      </w:pPr>
      <w:proofErr w:type="spellStart"/>
      <w:r>
        <w:rPr>
          <w:rFonts w:asciiTheme="minorHAnsi" w:hAnsiTheme="minorHAnsi" w:cstheme="minorHAnsi"/>
          <w:sz w:val="22"/>
        </w:rPr>
        <w:t>InterTradereland’s</w:t>
      </w:r>
      <w:proofErr w:type="spellEnd"/>
      <w:r>
        <w:rPr>
          <w:rFonts w:asciiTheme="minorHAnsi" w:hAnsiTheme="minorHAnsi" w:cstheme="minorHAnsi"/>
          <w:sz w:val="22"/>
        </w:rPr>
        <w:t xml:space="preserve"> quarterly Business Monitor survey is the </w:t>
      </w:r>
      <w:r w:rsidRPr="009916FA">
        <w:rPr>
          <w:rFonts w:asciiTheme="minorHAnsi" w:hAnsiTheme="minorHAnsi" w:cstheme="minorHAnsi"/>
          <w:sz w:val="22"/>
        </w:rPr>
        <w:t xml:space="preserve">largest </w:t>
      </w:r>
      <w:r>
        <w:rPr>
          <w:rFonts w:asciiTheme="minorHAnsi" w:hAnsiTheme="minorHAnsi" w:cstheme="minorHAnsi"/>
          <w:sz w:val="22"/>
        </w:rPr>
        <w:t xml:space="preserve">and most comprehensive </w:t>
      </w:r>
      <w:r w:rsidRPr="009916FA">
        <w:rPr>
          <w:rFonts w:asciiTheme="minorHAnsi" w:hAnsiTheme="minorHAnsi" w:cstheme="minorHAnsi"/>
          <w:sz w:val="22"/>
        </w:rPr>
        <w:t xml:space="preserve">business survey on the island </w:t>
      </w:r>
      <w:r>
        <w:rPr>
          <w:rFonts w:asciiTheme="minorHAnsi" w:hAnsiTheme="minorHAnsi" w:cstheme="minorHAnsi"/>
          <w:sz w:val="22"/>
        </w:rPr>
        <w:t>covering business owner’s views both North and South. It differs from other surveys in the fact that it is seen to be the ‘voice of local businesses’ feeding directly from telephone interviews conducted with a robust sample of businesses across a range of sectors.</w:t>
      </w:r>
    </w:p>
    <w:p w:rsidR="00CC14F0" w:rsidRDefault="00CC14F0" w:rsidP="00CC14F0">
      <w:pPr>
        <w:spacing w:line="276" w:lineRule="auto"/>
        <w:rPr>
          <w:rFonts w:asciiTheme="minorHAnsi" w:hAnsiTheme="minorHAnsi" w:cstheme="minorHAnsi"/>
          <w:sz w:val="22"/>
        </w:rPr>
      </w:pPr>
    </w:p>
    <w:p w:rsidR="00E77D18" w:rsidRPr="009916FA" w:rsidRDefault="00E83CFA" w:rsidP="00EF3C8A">
      <w:pPr>
        <w:spacing w:line="276" w:lineRule="auto"/>
        <w:rPr>
          <w:rFonts w:asciiTheme="minorHAnsi" w:hAnsiTheme="minorHAnsi" w:cstheme="minorHAnsi"/>
          <w:sz w:val="22"/>
        </w:rPr>
      </w:pPr>
      <w:r w:rsidRPr="009916FA">
        <w:rPr>
          <w:rFonts w:asciiTheme="minorHAnsi" w:hAnsiTheme="minorHAnsi" w:cstheme="minorHAnsi"/>
          <w:sz w:val="22"/>
        </w:rPr>
        <w:t>M</w:t>
      </w:r>
      <w:r w:rsidR="00E77D18" w:rsidRPr="009916FA">
        <w:rPr>
          <w:rFonts w:asciiTheme="minorHAnsi" w:hAnsiTheme="minorHAnsi" w:cstheme="minorHAnsi"/>
          <w:sz w:val="22"/>
        </w:rPr>
        <w:t xml:space="preserve">anufacturing companies </w:t>
      </w:r>
      <w:r w:rsidRPr="009916FA">
        <w:rPr>
          <w:rFonts w:asciiTheme="minorHAnsi" w:hAnsiTheme="minorHAnsi" w:cstheme="minorHAnsi"/>
          <w:sz w:val="22"/>
        </w:rPr>
        <w:t>continue to fare</w:t>
      </w:r>
      <w:r w:rsidR="00E77D18" w:rsidRPr="009916FA">
        <w:rPr>
          <w:rFonts w:asciiTheme="minorHAnsi" w:hAnsiTheme="minorHAnsi" w:cstheme="minorHAnsi"/>
          <w:sz w:val="22"/>
        </w:rPr>
        <w:t xml:space="preserve"> better than </w:t>
      </w:r>
      <w:r w:rsidR="00E45AF3">
        <w:rPr>
          <w:rFonts w:asciiTheme="minorHAnsi" w:hAnsiTheme="minorHAnsi" w:cstheme="minorHAnsi"/>
          <w:sz w:val="22"/>
        </w:rPr>
        <w:t xml:space="preserve">businesses in </w:t>
      </w:r>
      <w:r w:rsidR="00E77D18" w:rsidRPr="009916FA">
        <w:rPr>
          <w:rFonts w:asciiTheme="minorHAnsi" w:hAnsiTheme="minorHAnsi" w:cstheme="minorHAnsi"/>
          <w:sz w:val="22"/>
        </w:rPr>
        <w:t>other industries with regards to sales and employment levels</w:t>
      </w:r>
      <w:r w:rsidR="00021946" w:rsidRPr="009916FA">
        <w:rPr>
          <w:rFonts w:asciiTheme="minorHAnsi" w:hAnsiTheme="minorHAnsi" w:cstheme="minorHAnsi"/>
          <w:sz w:val="22"/>
        </w:rPr>
        <w:t>.  However</w:t>
      </w:r>
      <w:r w:rsidR="00E77D18" w:rsidRPr="009916FA">
        <w:rPr>
          <w:rFonts w:asciiTheme="minorHAnsi" w:hAnsiTheme="minorHAnsi" w:cstheme="minorHAnsi"/>
          <w:sz w:val="22"/>
        </w:rPr>
        <w:t xml:space="preserve">, </w:t>
      </w:r>
      <w:r w:rsidR="0038655E" w:rsidRPr="009916FA">
        <w:rPr>
          <w:rFonts w:asciiTheme="minorHAnsi" w:hAnsiTheme="minorHAnsi" w:cstheme="minorHAnsi"/>
          <w:sz w:val="22"/>
        </w:rPr>
        <w:t xml:space="preserve">in comparison to </w:t>
      </w:r>
      <w:r w:rsidR="00E77D18" w:rsidRPr="009916FA">
        <w:rPr>
          <w:rFonts w:asciiTheme="minorHAnsi" w:hAnsiTheme="minorHAnsi" w:cstheme="minorHAnsi"/>
          <w:sz w:val="22"/>
        </w:rPr>
        <w:t>last quarter, almost double the number of manufacturers in this survey are reporting to have been sev</w:t>
      </w:r>
      <w:r w:rsidR="00177909" w:rsidRPr="009916FA">
        <w:rPr>
          <w:rFonts w:asciiTheme="minorHAnsi" w:hAnsiTheme="minorHAnsi" w:cstheme="minorHAnsi"/>
          <w:sz w:val="22"/>
        </w:rPr>
        <w:t>erely affected by the downturn</w:t>
      </w:r>
      <w:r w:rsidR="00447BB7" w:rsidRPr="009916FA">
        <w:rPr>
          <w:rFonts w:asciiTheme="minorHAnsi" w:hAnsiTheme="minorHAnsi" w:cstheme="minorHAnsi"/>
          <w:sz w:val="22"/>
        </w:rPr>
        <w:t xml:space="preserve"> (Q2 34 per cent</w:t>
      </w:r>
      <w:r w:rsidR="004A4F9E">
        <w:rPr>
          <w:rFonts w:asciiTheme="minorHAnsi" w:hAnsiTheme="minorHAnsi" w:cstheme="minorHAnsi"/>
          <w:sz w:val="22"/>
        </w:rPr>
        <w:t>;</w:t>
      </w:r>
      <w:r w:rsidR="00447BB7" w:rsidRPr="009916FA">
        <w:rPr>
          <w:rFonts w:asciiTheme="minorHAnsi" w:hAnsiTheme="minorHAnsi" w:cstheme="minorHAnsi"/>
          <w:sz w:val="22"/>
        </w:rPr>
        <w:t xml:space="preserve"> Q3 60 per cent)</w:t>
      </w:r>
      <w:r w:rsidR="00021946" w:rsidRPr="009916FA">
        <w:rPr>
          <w:rFonts w:asciiTheme="minorHAnsi" w:hAnsiTheme="minorHAnsi" w:cstheme="minorHAnsi"/>
          <w:sz w:val="22"/>
        </w:rPr>
        <w:t xml:space="preserve"> demonstrating</w:t>
      </w:r>
      <w:r w:rsidR="00E77D18" w:rsidRPr="009916FA">
        <w:rPr>
          <w:rFonts w:asciiTheme="minorHAnsi" w:hAnsiTheme="minorHAnsi" w:cstheme="minorHAnsi"/>
          <w:sz w:val="22"/>
        </w:rPr>
        <w:t xml:space="preserve"> that no sector is immun</w:t>
      </w:r>
      <w:r w:rsidR="00E74C13" w:rsidRPr="009916FA">
        <w:rPr>
          <w:rFonts w:asciiTheme="minorHAnsi" w:hAnsiTheme="minorHAnsi" w:cstheme="minorHAnsi"/>
          <w:sz w:val="22"/>
        </w:rPr>
        <w:t xml:space="preserve">e </w:t>
      </w:r>
      <w:r w:rsidR="004A4F9E">
        <w:rPr>
          <w:rFonts w:asciiTheme="minorHAnsi" w:hAnsiTheme="minorHAnsi" w:cstheme="minorHAnsi"/>
          <w:sz w:val="22"/>
        </w:rPr>
        <w:t>in</w:t>
      </w:r>
      <w:r w:rsidR="004A4F9E" w:rsidRPr="009916FA">
        <w:rPr>
          <w:rFonts w:asciiTheme="minorHAnsi" w:hAnsiTheme="minorHAnsi" w:cstheme="minorHAnsi"/>
          <w:sz w:val="22"/>
        </w:rPr>
        <w:t xml:space="preserve"> </w:t>
      </w:r>
      <w:r w:rsidR="00E45AF3">
        <w:rPr>
          <w:rFonts w:asciiTheme="minorHAnsi" w:hAnsiTheme="minorHAnsi" w:cstheme="minorHAnsi"/>
          <w:sz w:val="22"/>
        </w:rPr>
        <w:t xml:space="preserve">the </w:t>
      </w:r>
      <w:r w:rsidR="00E74C13" w:rsidRPr="009916FA">
        <w:rPr>
          <w:rFonts w:asciiTheme="minorHAnsi" w:hAnsiTheme="minorHAnsi" w:cstheme="minorHAnsi"/>
          <w:sz w:val="22"/>
        </w:rPr>
        <w:t xml:space="preserve">current business landscape. </w:t>
      </w:r>
    </w:p>
    <w:p w:rsidR="00E74C13" w:rsidRPr="009916FA" w:rsidRDefault="00E74C13" w:rsidP="00EF3C8A">
      <w:pPr>
        <w:spacing w:line="276" w:lineRule="auto"/>
        <w:rPr>
          <w:rFonts w:asciiTheme="minorHAnsi" w:hAnsiTheme="minorHAnsi" w:cstheme="minorHAnsi"/>
          <w:sz w:val="22"/>
        </w:rPr>
      </w:pPr>
    </w:p>
    <w:p w:rsidR="00447BB7" w:rsidRPr="009916FA" w:rsidRDefault="00021946" w:rsidP="00447BB7">
      <w:pPr>
        <w:spacing w:line="276" w:lineRule="auto"/>
        <w:rPr>
          <w:rFonts w:asciiTheme="minorHAnsi" w:hAnsiTheme="minorHAnsi" w:cstheme="minorHAnsi"/>
          <w:sz w:val="22"/>
        </w:rPr>
      </w:pPr>
      <w:r w:rsidRPr="009916FA">
        <w:rPr>
          <w:rFonts w:asciiTheme="minorHAnsi" w:hAnsiTheme="minorHAnsi" w:cstheme="minorHAnsi"/>
          <w:sz w:val="22"/>
        </w:rPr>
        <w:t xml:space="preserve">To date, evidence </w:t>
      </w:r>
      <w:r w:rsidR="000C0276">
        <w:rPr>
          <w:rFonts w:asciiTheme="minorHAnsi" w:hAnsiTheme="minorHAnsi" w:cstheme="minorHAnsi"/>
          <w:sz w:val="22"/>
        </w:rPr>
        <w:t>has shown</w:t>
      </w:r>
      <w:r w:rsidRPr="009916FA">
        <w:rPr>
          <w:rFonts w:asciiTheme="minorHAnsi" w:hAnsiTheme="minorHAnsi" w:cstheme="minorHAnsi"/>
          <w:sz w:val="22"/>
        </w:rPr>
        <w:t xml:space="preserve"> that </w:t>
      </w:r>
      <w:r w:rsidR="00447BB7" w:rsidRPr="009916FA">
        <w:rPr>
          <w:rFonts w:asciiTheme="minorHAnsi" w:hAnsiTheme="minorHAnsi" w:cstheme="minorHAnsi"/>
          <w:sz w:val="22"/>
        </w:rPr>
        <w:t xml:space="preserve">small, micro-businesses </w:t>
      </w:r>
      <w:r w:rsidRPr="009916FA">
        <w:rPr>
          <w:rFonts w:asciiTheme="minorHAnsi" w:hAnsiTheme="minorHAnsi" w:cstheme="minorHAnsi"/>
          <w:sz w:val="22"/>
        </w:rPr>
        <w:t>had been</w:t>
      </w:r>
      <w:r w:rsidR="00447BB7" w:rsidRPr="009916FA">
        <w:rPr>
          <w:rFonts w:asciiTheme="minorHAnsi" w:hAnsiTheme="minorHAnsi" w:cstheme="minorHAnsi"/>
          <w:sz w:val="22"/>
        </w:rPr>
        <w:t xml:space="preserve"> hit hardest</w:t>
      </w:r>
      <w:r w:rsidRPr="009916FA">
        <w:rPr>
          <w:rFonts w:asciiTheme="minorHAnsi" w:hAnsiTheme="minorHAnsi" w:cstheme="minorHAnsi"/>
          <w:sz w:val="22"/>
        </w:rPr>
        <w:t xml:space="preserve">.  </w:t>
      </w:r>
      <w:r w:rsidR="00E45AF3">
        <w:rPr>
          <w:rFonts w:asciiTheme="minorHAnsi" w:hAnsiTheme="minorHAnsi" w:cstheme="minorHAnsi"/>
          <w:sz w:val="22"/>
        </w:rPr>
        <w:t xml:space="preserve">In this report, it is clear </w:t>
      </w:r>
      <w:r w:rsidR="00447BB7" w:rsidRPr="009916FA">
        <w:rPr>
          <w:rFonts w:asciiTheme="minorHAnsi" w:hAnsiTheme="minorHAnsi" w:cstheme="minorHAnsi"/>
          <w:sz w:val="22"/>
        </w:rPr>
        <w:t xml:space="preserve">that </w:t>
      </w:r>
      <w:r w:rsidR="00576205" w:rsidRPr="009916FA">
        <w:rPr>
          <w:rFonts w:asciiTheme="minorHAnsi" w:hAnsiTheme="minorHAnsi" w:cstheme="minorHAnsi"/>
          <w:sz w:val="22"/>
        </w:rPr>
        <w:t xml:space="preserve">mid-sized businesses are </w:t>
      </w:r>
      <w:r w:rsidR="00E83CFA" w:rsidRPr="009916FA">
        <w:rPr>
          <w:rFonts w:asciiTheme="minorHAnsi" w:hAnsiTheme="minorHAnsi" w:cstheme="minorHAnsi"/>
          <w:sz w:val="22"/>
        </w:rPr>
        <w:t xml:space="preserve">now </w:t>
      </w:r>
      <w:r w:rsidR="00576205" w:rsidRPr="009916FA">
        <w:rPr>
          <w:rFonts w:asciiTheme="minorHAnsi" w:hAnsiTheme="minorHAnsi" w:cstheme="minorHAnsi"/>
          <w:sz w:val="22"/>
        </w:rPr>
        <w:t>starting</w:t>
      </w:r>
      <w:r w:rsidR="00447BB7" w:rsidRPr="009916FA">
        <w:rPr>
          <w:rFonts w:asciiTheme="minorHAnsi" w:hAnsiTheme="minorHAnsi" w:cstheme="minorHAnsi"/>
          <w:sz w:val="22"/>
        </w:rPr>
        <w:t xml:space="preserve"> to feel the squeeze more</w:t>
      </w:r>
      <w:r w:rsidRPr="009916FA">
        <w:rPr>
          <w:rFonts w:asciiTheme="minorHAnsi" w:hAnsiTheme="minorHAnsi" w:cstheme="minorHAnsi"/>
          <w:sz w:val="22"/>
        </w:rPr>
        <w:t xml:space="preserve"> and are </w:t>
      </w:r>
      <w:r w:rsidR="00447BB7" w:rsidRPr="009916FA">
        <w:rPr>
          <w:rFonts w:asciiTheme="minorHAnsi" w:hAnsiTheme="minorHAnsi" w:cstheme="minorHAnsi"/>
          <w:sz w:val="22"/>
        </w:rPr>
        <w:t>showing a decline in sales</w:t>
      </w:r>
      <w:r w:rsidR="004A4F9E">
        <w:rPr>
          <w:rFonts w:asciiTheme="minorHAnsi" w:hAnsiTheme="minorHAnsi" w:cstheme="minorHAnsi"/>
          <w:sz w:val="22"/>
        </w:rPr>
        <w:t>, 25 per cent in Q2 and 33 per cent in Q3</w:t>
      </w:r>
      <w:r w:rsidR="004D16E5">
        <w:rPr>
          <w:rFonts w:asciiTheme="minorHAnsi" w:hAnsiTheme="minorHAnsi" w:cstheme="minorHAnsi"/>
          <w:sz w:val="22"/>
        </w:rPr>
        <w:t xml:space="preserve"> 2012</w:t>
      </w:r>
      <w:r w:rsidR="00447BB7" w:rsidRPr="009916FA">
        <w:rPr>
          <w:rFonts w:asciiTheme="minorHAnsi" w:hAnsiTheme="minorHAnsi" w:cstheme="minorHAnsi"/>
          <w:sz w:val="22"/>
        </w:rPr>
        <w:t xml:space="preserve">. </w:t>
      </w:r>
    </w:p>
    <w:p w:rsidR="00447BB7" w:rsidRPr="009916FA" w:rsidRDefault="00447BB7" w:rsidP="00EF3C8A">
      <w:pPr>
        <w:spacing w:line="276" w:lineRule="auto"/>
        <w:rPr>
          <w:rFonts w:asciiTheme="minorHAnsi" w:hAnsiTheme="minorHAnsi" w:cstheme="minorHAnsi"/>
          <w:sz w:val="22"/>
        </w:rPr>
      </w:pPr>
    </w:p>
    <w:p w:rsidR="000C0276" w:rsidRPr="000C0276" w:rsidRDefault="000C0276">
      <w:pPr>
        <w:spacing w:after="200" w:line="276" w:lineRule="auto"/>
        <w:rPr>
          <w:rFonts w:asciiTheme="minorHAnsi" w:hAnsiTheme="minorHAnsi" w:cstheme="minorHAnsi"/>
          <w:b/>
          <w:i/>
          <w:sz w:val="22"/>
        </w:rPr>
      </w:pPr>
      <w:r w:rsidRPr="000C0276">
        <w:rPr>
          <w:rFonts w:asciiTheme="minorHAnsi" w:hAnsiTheme="minorHAnsi" w:cstheme="minorHAnsi"/>
          <w:b/>
          <w:i/>
          <w:sz w:val="22"/>
        </w:rPr>
        <w:t>(</w:t>
      </w:r>
      <w:proofErr w:type="gramStart"/>
      <w:r w:rsidRPr="000C0276">
        <w:rPr>
          <w:rFonts w:asciiTheme="minorHAnsi" w:hAnsiTheme="minorHAnsi" w:cstheme="minorHAnsi"/>
          <w:b/>
          <w:i/>
          <w:sz w:val="22"/>
        </w:rPr>
        <w:t>more</w:t>
      </w:r>
      <w:proofErr w:type="gramEnd"/>
      <w:r w:rsidRPr="000C0276">
        <w:rPr>
          <w:rFonts w:asciiTheme="minorHAnsi" w:hAnsiTheme="minorHAnsi" w:cstheme="minorHAnsi"/>
          <w:b/>
          <w:i/>
          <w:sz w:val="22"/>
        </w:rPr>
        <w:t>…)</w:t>
      </w:r>
      <w:r w:rsidRPr="000C0276">
        <w:rPr>
          <w:rFonts w:asciiTheme="minorHAnsi" w:hAnsiTheme="minorHAnsi" w:cstheme="minorHAnsi"/>
          <w:b/>
          <w:i/>
          <w:sz w:val="22"/>
        </w:rPr>
        <w:br w:type="page"/>
      </w:r>
    </w:p>
    <w:p w:rsidR="00E83CFA" w:rsidRPr="009916FA" w:rsidRDefault="00E83CFA" w:rsidP="00E83CFA">
      <w:pPr>
        <w:spacing w:line="276" w:lineRule="auto"/>
        <w:rPr>
          <w:rFonts w:asciiTheme="minorHAnsi" w:hAnsiTheme="minorHAnsi" w:cstheme="minorHAnsi"/>
          <w:sz w:val="22"/>
        </w:rPr>
      </w:pPr>
      <w:r w:rsidRPr="009916FA">
        <w:rPr>
          <w:rFonts w:asciiTheme="minorHAnsi" w:hAnsiTheme="minorHAnsi" w:cstheme="minorHAnsi"/>
          <w:sz w:val="22"/>
        </w:rPr>
        <w:t xml:space="preserve">However, on balance, businesses remain positive this quarter about their level of sales over the next 12 months. Nearly three quarters of businesses across the island expect sales to increase or stay the same over the next 12 months and it is those within the manufacturing and business services </w:t>
      </w:r>
      <w:r w:rsidRPr="009916FA">
        <w:rPr>
          <w:rFonts w:asciiTheme="minorHAnsi" w:hAnsiTheme="minorHAnsi" w:cstheme="minorHAnsi"/>
          <w:sz w:val="22"/>
        </w:rPr>
        <w:lastRenderedPageBreak/>
        <w:t>industries or those which are exporting, who are expressing the most optimism about business performance over the forthcoming year.</w:t>
      </w:r>
    </w:p>
    <w:p w:rsidR="00E83CFA" w:rsidRPr="009916FA" w:rsidRDefault="00E83CFA" w:rsidP="00E83CFA">
      <w:pPr>
        <w:spacing w:line="276" w:lineRule="auto"/>
        <w:rPr>
          <w:rFonts w:asciiTheme="minorHAnsi" w:hAnsiTheme="minorHAnsi" w:cstheme="minorHAnsi"/>
          <w:sz w:val="22"/>
        </w:rPr>
      </w:pPr>
    </w:p>
    <w:p w:rsidR="0038655E" w:rsidRPr="009916FA" w:rsidRDefault="00674DF1" w:rsidP="00EF3C8A">
      <w:pPr>
        <w:spacing w:line="276" w:lineRule="auto"/>
        <w:rPr>
          <w:rFonts w:asciiTheme="minorHAnsi" w:hAnsiTheme="minorHAnsi" w:cstheme="minorHAnsi"/>
          <w:sz w:val="22"/>
        </w:rPr>
      </w:pPr>
      <w:r>
        <w:rPr>
          <w:rFonts w:asciiTheme="minorHAnsi" w:hAnsiTheme="minorHAnsi" w:cstheme="minorHAnsi"/>
          <w:sz w:val="22"/>
        </w:rPr>
        <w:t xml:space="preserve">The latest Q3 Business Monitor figures </w:t>
      </w:r>
      <w:r w:rsidR="000C0276">
        <w:rPr>
          <w:rFonts w:asciiTheme="minorHAnsi" w:hAnsiTheme="minorHAnsi" w:cstheme="minorHAnsi"/>
          <w:sz w:val="22"/>
        </w:rPr>
        <w:t>also emphasise</w:t>
      </w:r>
      <w:r w:rsidR="0038655E" w:rsidRPr="009916FA">
        <w:rPr>
          <w:rFonts w:asciiTheme="minorHAnsi" w:hAnsiTheme="minorHAnsi" w:cstheme="minorHAnsi"/>
          <w:sz w:val="22"/>
        </w:rPr>
        <w:t xml:space="preserve"> the issue of rising energy costs with a substantial increase in the number of businesses reporting this outlay as having a ‘huge’ impact on their business (Q2 27 per cent</w:t>
      </w:r>
      <w:r w:rsidR="004D16E5">
        <w:rPr>
          <w:rFonts w:asciiTheme="minorHAnsi" w:hAnsiTheme="minorHAnsi" w:cstheme="minorHAnsi"/>
          <w:sz w:val="22"/>
        </w:rPr>
        <w:t>;</w:t>
      </w:r>
      <w:r w:rsidR="0038655E" w:rsidRPr="009916FA">
        <w:rPr>
          <w:rFonts w:asciiTheme="minorHAnsi" w:hAnsiTheme="minorHAnsi" w:cstheme="minorHAnsi"/>
          <w:sz w:val="22"/>
        </w:rPr>
        <w:t xml:space="preserve"> Q3 39 per cent).</w:t>
      </w:r>
      <w:r w:rsidR="00021946" w:rsidRPr="009916FA">
        <w:rPr>
          <w:rFonts w:asciiTheme="minorHAnsi" w:hAnsiTheme="minorHAnsi" w:cstheme="minorHAnsi"/>
          <w:sz w:val="22"/>
        </w:rPr>
        <w:t xml:space="preserve">  However, it is worth bearing in mind that the approach of the winter season may have had an impact on these figures.</w:t>
      </w:r>
    </w:p>
    <w:p w:rsidR="0038655E" w:rsidRPr="009916FA" w:rsidRDefault="0038655E" w:rsidP="00EF3C8A">
      <w:pPr>
        <w:spacing w:line="276" w:lineRule="auto"/>
        <w:rPr>
          <w:rFonts w:asciiTheme="minorHAnsi" w:hAnsiTheme="minorHAnsi" w:cstheme="minorHAnsi"/>
          <w:sz w:val="22"/>
        </w:rPr>
      </w:pPr>
    </w:p>
    <w:p w:rsidR="00316DA4" w:rsidRPr="009916FA" w:rsidRDefault="00E57429" w:rsidP="00EF3C8A">
      <w:pPr>
        <w:spacing w:line="276" w:lineRule="auto"/>
        <w:rPr>
          <w:rFonts w:asciiTheme="minorHAnsi" w:hAnsiTheme="minorHAnsi" w:cstheme="minorHAnsi"/>
          <w:sz w:val="22"/>
        </w:rPr>
      </w:pPr>
      <w:r w:rsidRPr="009916FA">
        <w:rPr>
          <w:rFonts w:asciiTheme="minorHAnsi" w:hAnsiTheme="minorHAnsi" w:cstheme="minorHAnsi"/>
          <w:sz w:val="22"/>
        </w:rPr>
        <w:t xml:space="preserve">On the employment front, </w:t>
      </w:r>
      <w:r w:rsidR="00E83CFA" w:rsidRPr="009916FA">
        <w:rPr>
          <w:rFonts w:asciiTheme="minorHAnsi" w:hAnsiTheme="minorHAnsi" w:cstheme="minorHAnsi"/>
          <w:sz w:val="22"/>
        </w:rPr>
        <w:t>while almost</w:t>
      </w:r>
      <w:r w:rsidR="00E74C13" w:rsidRPr="009916FA">
        <w:rPr>
          <w:rFonts w:asciiTheme="minorHAnsi" w:hAnsiTheme="minorHAnsi" w:cstheme="minorHAnsi"/>
          <w:sz w:val="22"/>
        </w:rPr>
        <w:t xml:space="preserve"> 80 per cent of businesses across the island have mai</w:t>
      </w:r>
      <w:r w:rsidR="00447BB7" w:rsidRPr="009916FA">
        <w:rPr>
          <w:rFonts w:asciiTheme="minorHAnsi" w:hAnsiTheme="minorHAnsi" w:cstheme="minorHAnsi"/>
          <w:sz w:val="22"/>
        </w:rPr>
        <w:t>ntained staffing levels over</w:t>
      </w:r>
      <w:r w:rsidR="00E74C13" w:rsidRPr="009916FA">
        <w:rPr>
          <w:rFonts w:asciiTheme="minorHAnsi" w:hAnsiTheme="minorHAnsi" w:cstheme="minorHAnsi"/>
          <w:sz w:val="22"/>
        </w:rPr>
        <w:t xml:space="preserve"> the last three months, fewer </w:t>
      </w:r>
      <w:proofErr w:type="gramStart"/>
      <w:r w:rsidR="00E74C13" w:rsidRPr="009916FA">
        <w:rPr>
          <w:rFonts w:asciiTheme="minorHAnsi" w:hAnsiTheme="minorHAnsi" w:cstheme="minorHAnsi"/>
          <w:sz w:val="22"/>
        </w:rPr>
        <w:t>companies</w:t>
      </w:r>
      <w:proofErr w:type="gramEnd"/>
      <w:r w:rsidR="00E74C13" w:rsidRPr="009916FA">
        <w:rPr>
          <w:rFonts w:asciiTheme="minorHAnsi" w:hAnsiTheme="minorHAnsi" w:cstheme="minorHAnsi"/>
          <w:sz w:val="22"/>
        </w:rPr>
        <w:t xml:space="preserve"> report </w:t>
      </w:r>
      <w:r w:rsidR="000C0276">
        <w:rPr>
          <w:rFonts w:asciiTheme="minorHAnsi" w:hAnsiTheme="minorHAnsi" w:cstheme="minorHAnsi"/>
          <w:sz w:val="22"/>
        </w:rPr>
        <w:t>that they are</w:t>
      </w:r>
      <w:r w:rsidR="00E74C13" w:rsidRPr="009916FA">
        <w:rPr>
          <w:rFonts w:asciiTheme="minorHAnsi" w:hAnsiTheme="minorHAnsi" w:cstheme="minorHAnsi"/>
          <w:sz w:val="22"/>
        </w:rPr>
        <w:t xml:space="preserve"> hiring than in the previous quarter. </w:t>
      </w:r>
      <w:r w:rsidR="00316DA4" w:rsidRPr="009916FA">
        <w:rPr>
          <w:rFonts w:asciiTheme="minorHAnsi" w:hAnsiTheme="minorHAnsi" w:cstheme="minorHAnsi"/>
          <w:sz w:val="22"/>
        </w:rPr>
        <w:t>While the trend for companies in the South has worsened slightly in relation to employee numbers, those in N</w:t>
      </w:r>
      <w:r w:rsidR="004D16E5">
        <w:rPr>
          <w:rFonts w:asciiTheme="minorHAnsi" w:hAnsiTheme="minorHAnsi" w:cstheme="minorHAnsi"/>
          <w:sz w:val="22"/>
        </w:rPr>
        <w:t xml:space="preserve">orthern </w:t>
      </w:r>
      <w:r w:rsidR="00316DA4" w:rsidRPr="009916FA">
        <w:rPr>
          <w:rFonts w:asciiTheme="minorHAnsi" w:hAnsiTheme="minorHAnsi" w:cstheme="minorHAnsi"/>
          <w:sz w:val="22"/>
        </w:rPr>
        <w:t>I</w:t>
      </w:r>
      <w:r w:rsidR="004D16E5">
        <w:rPr>
          <w:rFonts w:asciiTheme="minorHAnsi" w:hAnsiTheme="minorHAnsi" w:cstheme="minorHAnsi"/>
          <w:sz w:val="22"/>
        </w:rPr>
        <w:t>reland</w:t>
      </w:r>
      <w:r w:rsidR="00316DA4" w:rsidRPr="009916FA">
        <w:rPr>
          <w:rFonts w:asciiTheme="minorHAnsi" w:hAnsiTheme="minorHAnsi" w:cstheme="minorHAnsi"/>
          <w:sz w:val="22"/>
        </w:rPr>
        <w:t xml:space="preserve"> appear to have improved slightly. </w:t>
      </w:r>
    </w:p>
    <w:p w:rsidR="005C6BE3" w:rsidRDefault="005C6BE3" w:rsidP="003F60AB">
      <w:pPr>
        <w:spacing w:line="276" w:lineRule="auto"/>
        <w:rPr>
          <w:rFonts w:asciiTheme="minorHAnsi" w:hAnsiTheme="minorHAnsi" w:cstheme="minorHAnsi"/>
          <w:sz w:val="22"/>
        </w:rPr>
      </w:pPr>
    </w:p>
    <w:p w:rsidR="007B7991" w:rsidRPr="009916FA" w:rsidRDefault="007B7991" w:rsidP="003F60AB">
      <w:pPr>
        <w:spacing w:line="276" w:lineRule="auto"/>
        <w:rPr>
          <w:rFonts w:asciiTheme="minorHAnsi" w:hAnsiTheme="minorHAnsi" w:cstheme="minorHAnsi"/>
          <w:sz w:val="22"/>
        </w:rPr>
      </w:pPr>
      <w:r w:rsidRPr="009916FA">
        <w:rPr>
          <w:rFonts w:asciiTheme="minorHAnsi" w:hAnsiTheme="minorHAnsi" w:cstheme="minorHAnsi"/>
          <w:sz w:val="22"/>
        </w:rPr>
        <w:t>This survey also indicates</w:t>
      </w:r>
      <w:r w:rsidR="00180605" w:rsidRPr="009916FA">
        <w:rPr>
          <w:rFonts w:asciiTheme="minorHAnsi" w:hAnsiTheme="minorHAnsi" w:cstheme="minorHAnsi"/>
          <w:sz w:val="22"/>
        </w:rPr>
        <w:t xml:space="preserve"> </w:t>
      </w:r>
      <w:r w:rsidR="004D16E5">
        <w:rPr>
          <w:rFonts w:asciiTheme="minorHAnsi" w:hAnsiTheme="minorHAnsi" w:cstheme="minorHAnsi"/>
          <w:sz w:val="22"/>
        </w:rPr>
        <w:t xml:space="preserve">that </w:t>
      </w:r>
      <w:r w:rsidR="000C0276">
        <w:rPr>
          <w:rFonts w:asciiTheme="minorHAnsi" w:hAnsiTheme="minorHAnsi" w:cstheme="minorHAnsi"/>
          <w:sz w:val="22"/>
        </w:rPr>
        <w:t>not enough</w:t>
      </w:r>
      <w:r w:rsidR="00180605" w:rsidRPr="009916FA">
        <w:rPr>
          <w:rFonts w:asciiTheme="minorHAnsi" w:hAnsiTheme="minorHAnsi" w:cstheme="minorHAnsi"/>
          <w:sz w:val="22"/>
        </w:rPr>
        <w:t xml:space="preserve"> businesses across the island are exporting with 65% not participating in any export activity. </w:t>
      </w:r>
    </w:p>
    <w:p w:rsidR="007B7991" w:rsidRPr="009916FA" w:rsidRDefault="007B7991" w:rsidP="003F60AB">
      <w:pPr>
        <w:spacing w:line="276" w:lineRule="auto"/>
        <w:rPr>
          <w:rFonts w:asciiTheme="minorHAnsi" w:hAnsiTheme="minorHAnsi" w:cstheme="minorHAnsi"/>
          <w:sz w:val="22"/>
        </w:rPr>
      </w:pPr>
    </w:p>
    <w:p w:rsidR="00613A2C" w:rsidRPr="009916FA" w:rsidRDefault="007B7991" w:rsidP="003F60AB">
      <w:pPr>
        <w:spacing w:line="276" w:lineRule="auto"/>
        <w:rPr>
          <w:rFonts w:asciiTheme="minorHAnsi" w:hAnsiTheme="minorHAnsi" w:cstheme="minorHAnsi"/>
          <w:sz w:val="22"/>
        </w:rPr>
      </w:pPr>
      <w:r w:rsidRPr="009916FA">
        <w:rPr>
          <w:rFonts w:asciiTheme="minorHAnsi" w:hAnsiTheme="minorHAnsi" w:cstheme="minorHAnsi"/>
          <w:sz w:val="22"/>
        </w:rPr>
        <w:t>Aid</w:t>
      </w:r>
      <w:r w:rsidR="004D16E5">
        <w:rPr>
          <w:rFonts w:asciiTheme="minorHAnsi" w:hAnsiTheme="minorHAnsi" w:cstheme="minorHAnsi"/>
          <w:sz w:val="22"/>
        </w:rPr>
        <w:t>a</w:t>
      </w:r>
      <w:r w:rsidRPr="009916FA">
        <w:rPr>
          <w:rFonts w:asciiTheme="minorHAnsi" w:hAnsiTheme="minorHAnsi" w:cstheme="minorHAnsi"/>
          <w:sz w:val="22"/>
        </w:rPr>
        <w:t>n Gough continued, “</w:t>
      </w:r>
      <w:r w:rsidR="00180605" w:rsidRPr="009916FA">
        <w:rPr>
          <w:rFonts w:asciiTheme="minorHAnsi" w:hAnsiTheme="minorHAnsi" w:cstheme="minorHAnsi"/>
          <w:sz w:val="22"/>
        </w:rPr>
        <w:t xml:space="preserve">We have seen from the recent trade mission </w:t>
      </w:r>
      <w:r w:rsidRPr="009916FA">
        <w:rPr>
          <w:rFonts w:asciiTheme="minorHAnsi" w:hAnsiTheme="minorHAnsi" w:cstheme="minorHAnsi"/>
          <w:sz w:val="22"/>
        </w:rPr>
        <w:t xml:space="preserve">to China, </w:t>
      </w:r>
      <w:r w:rsidR="00180605" w:rsidRPr="009916FA">
        <w:rPr>
          <w:rFonts w:asciiTheme="minorHAnsi" w:hAnsiTheme="minorHAnsi" w:cstheme="minorHAnsi"/>
          <w:sz w:val="22"/>
        </w:rPr>
        <w:t>led by the First and Depu</w:t>
      </w:r>
      <w:r w:rsidRPr="009916FA">
        <w:rPr>
          <w:rFonts w:asciiTheme="minorHAnsi" w:hAnsiTheme="minorHAnsi" w:cstheme="minorHAnsi"/>
          <w:sz w:val="22"/>
        </w:rPr>
        <w:t xml:space="preserve">ty First Ministers, that there are opportunities out there for our innovative, </w:t>
      </w:r>
      <w:r w:rsidR="00775899" w:rsidRPr="009916FA">
        <w:rPr>
          <w:rFonts w:asciiTheme="minorHAnsi" w:hAnsiTheme="minorHAnsi" w:cstheme="minorHAnsi"/>
          <w:sz w:val="22"/>
        </w:rPr>
        <w:t>robust</w:t>
      </w:r>
      <w:r w:rsidRPr="009916FA">
        <w:rPr>
          <w:rFonts w:asciiTheme="minorHAnsi" w:hAnsiTheme="minorHAnsi" w:cstheme="minorHAnsi"/>
          <w:sz w:val="22"/>
        </w:rPr>
        <w:t xml:space="preserve"> businesses to grow and expand through export. It is also evident from our </w:t>
      </w:r>
      <w:r w:rsidR="004D16E5">
        <w:rPr>
          <w:rFonts w:asciiTheme="minorHAnsi" w:hAnsiTheme="minorHAnsi" w:cstheme="minorHAnsi"/>
          <w:sz w:val="22"/>
        </w:rPr>
        <w:t>B</w:t>
      </w:r>
      <w:r w:rsidRPr="009916FA">
        <w:rPr>
          <w:rFonts w:asciiTheme="minorHAnsi" w:hAnsiTheme="minorHAnsi" w:cstheme="minorHAnsi"/>
          <w:sz w:val="22"/>
        </w:rPr>
        <w:t xml:space="preserve">usiness </w:t>
      </w:r>
      <w:r w:rsidR="004D16E5">
        <w:rPr>
          <w:rFonts w:asciiTheme="minorHAnsi" w:hAnsiTheme="minorHAnsi" w:cstheme="minorHAnsi"/>
          <w:sz w:val="22"/>
        </w:rPr>
        <w:t>M</w:t>
      </w:r>
      <w:r w:rsidRPr="009916FA">
        <w:rPr>
          <w:rFonts w:asciiTheme="minorHAnsi" w:hAnsiTheme="minorHAnsi" w:cstheme="minorHAnsi"/>
          <w:sz w:val="22"/>
        </w:rPr>
        <w:t xml:space="preserve">onitor that those firms participating in cross-border trade or exporting further afield </w:t>
      </w:r>
      <w:r w:rsidR="00F50797" w:rsidRPr="009916FA">
        <w:rPr>
          <w:rFonts w:asciiTheme="minorHAnsi" w:hAnsiTheme="minorHAnsi" w:cstheme="minorHAnsi"/>
          <w:sz w:val="22"/>
        </w:rPr>
        <w:t>continue to perform better than those who rely</w:t>
      </w:r>
      <w:r w:rsidR="00613A2C" w:rsidRPr="009916FA">
        <w:rPr>
          <w:rFonts w:asciiTheme="minorHAnsi" w:hAnsiTheme="minorHAnsi" w:cstheme="minorHAnsi"/>
          <w:sz w:val="22"/>
        </w:rPr>
        <w:t xml:space="preserve"> solely on the domestic market and it remains a key driver of growth.</w:t>
      </w:r>
    </w:p>
    <w:p w:rsidR="00152CAF" w:rsidRPr="009916FA" w:rsidRDefault="00152CAF" w:rsidP="003F60AB">
      <w:pPr>
        <w:spacing w:line="276" w:lineRule="auto"/>
        <w:rPr>
          <w:rFonts w:asciiTheme="minorHAnsi" w:hAnsiTheme="minorHAnsi" w:cstheme="minorHAnsi"/>
          <w:sz w:val="22"/>
        </w:rPr>
      </w:pPr>
    </w:p>
    <w:p w:rsidR="003210FC" w:rsidRPr="009916FA" w:rsidRDefault="003210FC" w:rsidP="003210FC">
      <w:pPr>
        <w:spacing w:line="276" w:lineRule="auto"/>
        <w:rPr>
          <w:rFonts w:asciiTheme="minorHAnsi" w:hAnsiTheme="minorHAnsi" w:cstheme="minorHAnsi"/>
          <w:sz w:val="22"/>
        </w:rPr>
      </w:pPr>
      <w:r w:rsidRPr="009916FA">
        <w:rPr>
          <w:rFonts w:asciiTheme="minorHAnsi" w:hAnsiTheme="minorHAnsi" w:cstheme="minorHAnsi"/>
          <w:sz w:val="22"/>
        </w:rPr>
        <w:t>“</w:t>
      </w:r>
      <w:r w:rsidR="00152CAF" w:rsidRPr="009916FA">
        <w:rPr>
          <w:rFonts w:asciiTheme="minorHAnsi" w:hAnsiTheme="minorHAnsi" w:cstheme="minorHAnsi"/>
          <w:sz w:val="22"/>
        </w:rPr>
        <w:t xml:space="preserve">For many firms, trading cross-border is the first step to exporting to other international markets and </w:t>
      </w:r>
      <w:r w:rsidRPr="009916FA">
        <w:rPr>
          <w:rFonts w:asciiTheme="minorHAnsi" w:hAnsiTheme="minorHAnsi" w:cstheme="minorHAnsi"/>
          <w:sz w:val="22"/>
        </w:rPr>
        <w:t xml:space="preserve">there are a variety of InterTradeIreland support programmes available to help SMEs seek out these opportunities. I would encourage any SME to come and talk to us to see how we can </w:t>
      </w:r>
      <w:r w:rsidR="00775899" w:rsidRPr="009916FA">
        <w:rPr>
          <w:rFonts w:asciiTheme="minorHAnsi" w:hAnsiTheme="minorHAnsi" w:cstheme="minorHAnsi"/>
          <w:sz w:val="22"/>
        </w:rPr>
        <w:t xml:space="preserve">help </w:t>
      </w:r>
      <w:r w:rsidRPr="009916FA">
        <w:rPr>
          <w:rFonts w:asciiTheme="minorHAnsi" w:hAnsiTheme="minorHAnsi" w:cstheme="minorHAnsi"/>
          <w:sz w:val="22"/>
        </w:rPr>
        <w:t xml:space="preserve">them </w:t>
      </w:r>
      <w:r w:rsidR="00613A2C" w:rsidRPr="009916FA">
        <w:rPr>
          <w:rFonts w:asciiTheme="minorHAnsi" w:hAnsiTheme="minorHAnsi" w:cstheme="minorHAnsi"/>
          <w:sz w:val="22"/>
        </w:rPr>
        <w:t xml:space="preserve">improve </w:t>
      </w:r>
      <w:r w:rsidR="00775899" w:rsidRPr="009916FA">
        <w:rPr>
          <w:rFonts w:asciiTheme="minorHAnsi" w:hAnsiTheme="minorHAnsi" w:cstheme="minorHAnsi"/>
          <w:sz w:val="22"/>
        </w:rPr>
        <w:t xml:space="preserve">their </w:t>
      </w:r>
      <w:r w:rsidR="00613A2C" w:rsidRPr="009916FA">
        <w:rPr>
          <w:rFonts w:asciiTheme="minorHAnsi" w:hAnsiTheme="minorHAnsi" w:cstheme="minorHAnsi"/>
          <w:sz w:val="22"/>
        </w:rPr>
        <w:t xml:space="preserve">business performance </w:t>
      </w:r>
      <w:r w:rsidR="00775899" w:rsidRPr="009916FA">
        <w:rPr>
          <w:rFonts w:asciiTheme="minorHAnsi" w:hAnsiTheme="minorHAnsi" w:cstheme="minorHAnsi"/>
          <w:sz w:val="22"/>
        </w:rPr>
        <w:t xml:space="preserve">and </w:t>
      </w:r>
      <w:r w:rsidRPr="009916FA">
        <w:rPr>
          <w:rFonts w:asciiTheme="minorHAnsi" w:hAnsiTheme="minorHAnsi" w:cstheme="minorHAnsi"/>
          <w:sz w:val="22"/>
        </w:rPr>
        <w:t>potentially grow in this difficult trading environment.”</w:t>
      </w:r>
    </w:p>
    <w:p w:rsidR="00F50797" w:rsidRPr="009916FA" w:rsidRDefault="00F50797" w:rsidP="003F60AB">
      <w:pPr>
        <w:spacing w:line="276" w:lineRule="auto"/>
        <w:rPr>
          <w:rFonts w:asciiTheme="minorHAnsi" w:hAnsiTheme="minorHAnsi" w:cstheme="minorHAnsi"/>
          <w:sz w:val="22"/>
        </w:rPr>
      </w:pPr>
    </w:p>
    <w:p w:rsidR="00127643" w:rsidRPr="009916FA" w:rsidRDefault="003210FC" w:rsidP="00651B33">
      <w:pPr>
        <w:spacing w:line="276" w:lineRule="auto"/>
        <w:rPr>
          <w:rFonts w:asciiTheme="minorHAnsi" w:hAnsiTheme="minorHAnsi" w:cstheme="minorHAnsi"/>
          <w:sz w:val="22"/>
        </w:rPr>
      </w:pPr>
      <w:r w:rsidRPr="009916FA">
        <w:rPr>
          <w:rFonts w:asciiTheme="minorHAnsi" w:hAnsiTheme="minorHAnsi" w:cstheme="minorHAnsi"/>
          <w:sz w:val="22"/>
        </w:rPr>
        <w:t xml:space="preserve">For more information </w:t>
      </w:r>
      <w:r w:rsidR="00295544" w:rsidRPr="009916FA">
        <w:rPr>
          <w:rFonts w:asciiTheme="minorHAnsi" w:hAnsiTheme="minorHAnsi" w:cstheme="minorHAnsi"/>
          <w:sz w:val="22"/>
        </w:rPr>
        <w:t>on the business support program</w:t>
      </w:r>
      <w:r w:rsidR="00613A2C" w:rsidRPr="009916FA">
        <w:rPr>
          <w:rFonts w:asciiTheme="minorHAnsi" w:hAnsiTheme="minorHAnsi" w:cstheme="minorHAnsi"/>
          <w:sz w:val="22"/>
        </w:rPr>
        <w:t>m</w:t>
      </w:r>
      <w:r w:rsidR="00295544" w:rsidRPr="009916FA">
        <w:rPr>
          <w:rFonts w:asciiTheme="minorHAnsi" w:hAnsiTheme="minorHAnsi" w:cstheme="minorHAnsi"/>
          <w:sz w:val="22"/>
        </w:rPr>
        <w:t xml:space="preserve">es available from interTradeIreland, please visit </w:t>
      </w:r>
      <w:hyperlink r:id="rId10" w:history="1">
        <w:r w:rsidR="00295544" w:rsidRPr="00727BDC">
          <w:rPr>
            <w:rStyle w:val="Hyperlink"/>
            <w:rFonts w:asciiTheme="minorHAnsi" w:hAnsiTheme="minorHAnsi" w:cstheme="minorHAnsi"/>
            <w:color w:val="548DD4" w:themeColor="text2" w:themeTint="99"/>
            <w:sz w:val="22"/>
          </w:rPr>
          <w:t>www.intertradeireland.com</w:t>
        </w:r>
      </w:hyperlink>
      <w:r w:rsidR="00295544" w:rsidRPr="009916FA">
        <w:rPr>
          <w:rFonts w:asciiTheme="minorHAnsi" w:hAnsiTheme="minorHAnsi" w:cstheme="minorHAnsi"/>
          <w:sz w:val="22"/>
        </w:rPr>
        <w:t xml:space="preserve"> or call 028 3083</w:t>
      </w:r>
      <w:r w:rsidR="00E83CFA" w:rsidRPr="009916FA">
        <w:rPr>
          <w:rFonts w:asciiTheme="minorHAnsi" w:hAnsiTheme="minorHAnsi" w:cstheme="minorHAnsi"/>
          <w:sz w:val="22"/>
        </w:rPr>
        <w:t xml:space="preserve"> </w:t>
      </w:r>
      <w:r w:rsidR="00295544" w:rsidRPr="009916FA">
        <w:rPr>
          <w:rFonts w:asciiTheme="minorHAnsi" w:hAnsiTheme="minorHAnsi" w:cstheme="minorHAnsi"/>
          <w:sz w:val="22"/>
        </w:rPr>
        <w:t>4100.</w:t>
      </w:r>
    </w:p>
    <w:p w:rsidR="002F45B3" w:rsidRPr="009916FA" w:rsidRDefault="002F45B3" w:rsidP="004D2823">
      <w:pPr>
        <w:spacing w:line="276" w:lineRule="auto"/>
        <w:rPr>
          <w:rFonts w:asciiTheme="minorHAnsi" w:hAnsiTheme="minorHAnsi" w:cstheme="minorHAnsi"/>
          <w:sz w:val="22"/>
        </w:rPr>
      </w:pPr>
    </w:p>
    <w:p w:rsidR="00E138CB" w:rsidRPr="009916FA" w:rsidRDefault="007C3859" w:rsidP="004D2823">
      <w:pPr>
        <w:spacing w:line="276" w:lineRule="auto"/>
        <w:jc w:val="center"/>
        <w:rPr>
          <w:rFonts w:asciiTheme="minorHAnsi" w:hAnsiTheme="minorHAnsi" w:cstheme="minorHAnsi"/>
          <w:b/>
          <w:sz w:val="22"/>
        </w:rPr>
      </w:pPr>
      <w:r w:rsidRPr="009916FA">
        <w:rPr>
          <w:rFonts w:asciiTheme="minorHAnsi" w:hAnsiTheme="minorHAnsi" w:cstheme="minorHAnsi"/>
          <w:b/>
          <w:sz w:val="22"/>
        </w:rPr>
        <w:t xml:space="preserve"> </w:t>
      </w:r>
      <w:r w:rsidR="00E138CB" w:rsidRPr="009916FA">
        <w:rPr>
          <w:rFonts w:asciiTheme="minorHAnsi" w:hAnsiTheme="minorHAnsi" w:cstheme="minorHAnsi"/>
          <w:b/>
          <w:sz w:val="22"/>
        </w:rPr>
        <w:t>[ends]</w:t>
      </w:r>
    </w:p>
    <w:p w:rsidR="00E138CB" w:rsidRPr="009916FA" w:rsidRDefault="00E138CB" w:rsidP="004D2823">
      <w:pPr>
        <w:spacing w:line="276" w:lineRule="auto"/>
        <w:rPr>
          <w:rFonts w:asciiTheme="minorHAnsi" w:hAnsiTheme="minorHAnsi" w:cstheme="minorHAnsi"/>
          <w:sz w:val="22"/>
        </w:rPr>
      </w:pPr>
    </w:p>
    <w:p w:rsidR="00E138CB" w:rsidRPr="009916FA" w:rsidRDefault="001D7CCB" w:rsidP="00DB5837">
      <w:r w:rsidRPr="009916FA">
        <w:rPr>
          <w:rFonts w:asciiTheme="minorHAnsi" w:hAnsiTheme="minorHAnsi" w:cstheme="minorHAnsi"/>
          <w:sz w:val="22"/>
        </w:rPr>
        <w:t xml:space="preserve">A copy of the Executive Summary can be viewed at </w:t>
      </w:r>
    </w:p>
    <w:p w:rsidR="00C103B1" w:rsidRDefault="000C0276" w:rsidP="004D2823">
      <w:pPr>
        <w:spacing w:line="276" w:lineRule="auto"/>
        <w:rPr>
          <w:color w:val="1F497D"/>
        </w:rPr>
      </w:pPr>
      <w:hyperlink r:id="rId11" w:history="1">
        <w:r>
          <w:rPr>
            <w:rStyle w:val="Hyperlink"/>
          </w:rPr>
          <w:t>http://www.intertradeireland.com/researchandpublications/</w:t>
        </w:r>
      </w:hyperlink>
      <w:bookmarkStart w:id="0" w:name="_GoBack"/>
      <w:bookmarkEnd w:id="0"/>
    </w:p>
    <w:p w:rsidR="000C0276" w:rsidRPr="009916FA" w:rsidRDefault="000C0276" w:rsidP="004D2823">
      <w:pPr>
        <w:spacing w:line="276" w:lineRule="auto"/>
        <w:rPr>
          <w:rFonts w:asciiTheme="minorHAnsi" w:hAnsiTheme="minorHAnsi" w:cstheme="minorHAnsi"/>
          <w:sz w:val="22"/>
        </w:rPr>
      </w:pPr>
    </w:p>
    <w:p w:rsidR="00E138CB" w:rsidRPr="009916FA" w:rsidRDefault="00E138CB" w:rsidP="006609A6">
      <w:pPr>
        <w:spacing w:line="276" w:lineRule="auto"/>
        <w:rPr>
          <w:rFonts w:asciiTheme="minorHAnsi" w:hAnsiTheme="minorHAnsi" w:cstheme="minorHAnsi"/>
          <w:b/>
          <w:sz w:val="22"/>
        </w:rPr>
      </w:pPr>
      <w:r w:rsidRPr="009916FA">
        <w:rPr>
          <w:rFonts w:asciiTheme="minorHAnsi" w:hAnsiTheme="minorHAnsi" w:cstheme="minorHAnsi"/>
          <w:b/>
          <w:sz w:val="22"/>
        </w:rPr>
        <w:t xml:space="preserve">For further media enquires </w:t>
      </w:r>
      <w:r w:rsidR="00305666" w:rsidRPr="009916FA">
        <w:rPr>
          <w:rFonts w:asciiTheme="minorHAnsi" w:hAnsiTheme="minorHAnsi" w:cstheme="minorHAnsi"/>
          <w:b/>
          <w:sz w:val="22"/>
        </w:rPr>
        <w:t>please contact Suzie Fisher</w:t>
      </w:r>
      <w:r w:rsidR="004D2823" w:rsidRPr="009916FA">
        <w:rPr>
          <w:rFonts w:asciiTheme="minorHAnsi" w:hAnsiTheme="minorHAnsi" w:cstheme="minorHAnsi"/>
          <w:b/>
          <w:sz w:val="22"/>
        </w:rPr>
        <w:t>/</w:t>
      </w:r>
      <w:r w:rsidR="00FE32E1" w:rsidRPr="009916FA">
        <w:rPr>
          <w:rFonts w:asciiTheme="minorHAnsi" w:hAnsiTheme="minorHAnsi" w:cstheme="minorHAnsi"/>
          <w:b/>
          <w:sz w:val="22"/>
        </w:rPr>
        <w:t>Josephine Lamb</w:t>
      </w:r>
      <w:r w:rsidRPr="009916FA">
        <w:rPr>
          <w:rFonts w:asciiTheme="minorHAnsi" w:hAnsiTheme="minorHAnsi" w:cstheme="minorHAnsi"/>
          <w:b/>
          <w:sz w:val="22"/>
        </w:rPr>
        <w:t xml:space="preserve"> of </w:t>
      </w:r>
      <w:r w:rsidR="004D2823" w:rsidRPr="009916FA">
        <w:rPr>
          <w:rFonts w:asciiTheme="minorHAnsi" w:hAnsiTheme="minorHAnsi" w:cstheme="minorHAnsi"/>
          <w:b/>
          <w:sz w:val="22"/>
        </w:rPr>
        <w:t>dcp strategic communication on 028</w:t>
      </w:r>
      <w:r w:rsidR="00305666" w:rsidRPr="009916FA">
        <w:rPr>
          <w:rFonts w:asciiTheme="minorHAnsi" w:hAnsiTheme="minorHAnsi" w:cstheme="minorHAnsi"/>
          <w:b/>
          <w:sz w:val="22"/>
        </w:rPr>
        <w:t xml:space="preserve"> 9040 2296 or email suzie</w:t>
      </w:r>
      <w:r w:rsidRPr="009916FA">
        <w:rPr>
          <w:rFonts w:asciiTheme="minorHAnsi" w:hAnsiTheme="minorHAnsi" w:cstheme="minorHAnsi"/>
          <w:b/>
          <w:sz w:val="22"/>
        </w:rPr>
        <w:t>@dcppr.co.uk</w:t>
      </w:r>
    </w:p>
    <w:p w:rsidR="00C14540" w:rsidRPr="006609A6" w:rsidRDefault="00C14540" w:rsidP="004D2823">
      <w:pPr>
        <w:spacing w:line="276" w:lineRule="auto"/>
        <w:rPr>
          <w:rFonts w:asciiTheme="minorHAnsi" w:hAnsiTheme="minorHAnsi" w:cstheme="minorHAnsi"/>
          <w:sz w:val="22"/>
        </w:rPr>
      </w:pPr>
    </w:p>
    <w:p w:rsidR="00F24BBC" w:rsidRPr="006609A6" w:rsidRDefault="00F24BBC" w:rsidP="004D2823">
      <w:pPr>
        <w:spacing w:line="276" w:lineRule="auto"/>
        <w:rPr>
          <w:rFonts w:asciiTheme="minorHAnsi" w:hAnsiTheme="minorHAnsi" w:cstheme="minorHAnsi"/>
          <w:sz w:val="22"/>
        </w:rPr>
      </w:pPr>
    </w:p>
    <w:sectPr w:rsidR="00F24BBC" w:rsidRPr="006609A6" w:rsidSect="002410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FF0" w:rsidRDefault="00CB1FF0" w:rsidP="00AA54E8">
      <w:r>
        <w:separator/>
      </w:r>
    </w:p>
  </w:endnote>
  <w:endnote w:type="continuationSeparator" w:id="0">
    <w:p w:rsidR="00CB1FF0" w:rsidRDefault="00CB1FF0" w:rsidP="00AA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FF0" w:rsidRDefault="00CB1FF0" w:rsidP="00AA54E8">
      <w:r>
        <w:separator/>
      </w:r>
    </w:p>
  </w:footnote>
  <w:footnote w:type="continuationSeparator" w:id="0">
    <w:p w:rsidR="00CB1FF0" w:rsidRDefault="00CB1FF0" w:rsidP="00AA5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5B03"/>
    <w:multiLevelType w:val="hybridMultilevel"/>
    <w:tmpl w:val="BE50790E"/>
    <w:lvl w:ilvl="0" w:tplc="01E88188">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57ED651F"/>
    <w:multiLevelType w:val="hybridMultilevel"/>
    <w:tmpl w:val="6AFCAB46"/>
    <w:lvl w:ilvl="0" w:tplc="0C5EEC68">
      <w:start w:val="1"/>
      <w:numFmt w:val="bullet"/>
      <w:lvlText w:val=""/>
      <w:lvlJc w:val="left"/>
      <w:pPr>
        <w:tabs>
          <w:tab w:val="num" w:pos="1080"/>
        </w:tabs>
        <w:ind w:left="108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22555F"/>
    <w:multiLevelType w:val="hybridMultilevel"/>
    <w:tmpl w:val="0ED6A6D0"/>
    <w:lvl w:ilvl="0" w:tplc="B882F336">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138CB"/>
    <w:rsid w:val="00003D04"/>
    <w:rsid w:val="00021946"/>
    <w:rsid w:val="00036574"/>
    <w:rsid w:val="00052751"/>
    <w:rsid w:val="0006330C"/>
    <w:rsid w:val="000810FA"/>
    <w:rsid w:val="000B13E0"/>
    <w:rsid w:val="000B7BA9"/>
    <w:rsid w:val="000C0276"/>
    <w:rsid w:val="000D4CF6"/>
    <w:rsid w:val="000E6EF6"/>
    <w:rsid w:val="000F4949"/>
    <w:rsid w:val="00127643"/>
    <w:rsid w:val="001305EC"/>
    <w:rsid w:val="00132837"/>
    <w:rsid w:val="0013341D"/>
    <w:rsid w:val="00135C57"/>
    <w:rsid w:val="00152CAF"/>
    <w:rsid w:val="00172851"/>
    <w:rsid w:val="00177909"/>
    <w:rsid w:val="00180605"/>
    <w:rsid w:val="00186161"/>
    <w:rsid w:val="001D7CCB"/>
    <w:rsid w:val="001F57D6"/>
    <w:rsid w:val="0021384E"/>
    <w:rsid w:val="002410FA"/>
    <w:rsid w:val="00261F57"/>
    <w:rsid w:val="0027134E"/>
    <w:rsid w:val="00273F48"/>
    <w:rsid w:val="00287DF8"/>
    <w:rsid w:val="0029395B"/>
    <w:rsid w:val="00295544"/>
    <w:rsid w:val="002965FB"/>
    <w:rsid w:val="002E0690"/>
    <w:rsid w:val="002E4AE4"/>
    <w:rsid w:val="002F01C4"/>
    <w:rsid w:val="002F45B3"/>
    <w:rsid w:val="00305666"/>
    <w:rsid w:val="003127DF"/>
    <w:rsid w:val="00316DA4"/>
    <w:rsid w:val="003210FC"/>
    <w:rsid w:val="00332BEC"/>
    <w:rsid w:val="0035630B"/>
    <w:rsid w:val="00373CAC"/>
    <w:rsid w:val="0038655E"/>
    <w:rsid w:val="003C30F5"/>
    <w:rsid w:val="003E294C"/>
    <w:rsid w:val="003F559C"/>
    <w:rsid w:val="003F60AB"/>
    <w:rsid w:val="004439C7"/>
    <w:rsid w:val="00447BB7"/>
    <w:rsid w:val="00452BFD"/>
    <w:rsid w:val="00480593"/>
    <w:rsid w:val="00485E83"/>
    <w:rsid w:val="004A2BE7"/>
    <w:rsid w:val="004A4F9E"/>
    <w:rsid w:val="004C3441"/>
    <w:rsid w:val="004D16E5"/>
    <w:rsid w:val="004D2823"/>
    <w:rsid w:val="004D6903"/>
    <w:rsid w:val="00551CF6"/>
    <w:rsid w:val="0055288E"/>
    <w:rsid w:val="00553AE8"/>
    <w:rsid w:val="00572931"/>
    <w:rsid w:val="00576205"/>
    <w:rsid w:val="005C39F6"/>
    <w:rsid w:val="005C41D5"/>
    <w:rsid w:val="005C6BE3"/>
    <w:rsid w:val="005D76AA"/>
    <w:rsid w:val="00600389"/>
    <w:rsid w:val="00604487"/>
    <w:rsid w:val="00604DA1"/>
    <w:rsid w:val="00611B0F"/>
    <w:rsid w:val="00611FA9"/>
    <w:rsid w:val="00613A2C"/>
    <w:rsid w:val="006519D6"/>
    <w:rsid w:val="00651B33"/>
    <w:rsid w:val="006609A6"/>
    <w:rsid w:val="00674DF1"/>
    <w:rsid w:val="00687332"/>
    <w:rsid w:val="006C2156"/>
    <w:rsid w:val="006C3A72"/>
    <w:rsid w:val="006D739F"/>
    <w:rsid w:val="007174B3"/>
    <w:rsid w:val="00727BDC"/>
    <w:rsid w:val="00773CD1"/>
    <w:rsid w:val="00775899"/>
    <w:rsid w:val="007B606A"/>
    <w:rsid w:val="007B755D"/>
    <w:rsid w:val="007B7991"/>
    <w:rsid w:val="007C2954"/>
    <w:rsid w:val="007C3859"/>
    <w:rsid w:val="007E01F9"/>
    <w:rsid w:val="007F20C2"/>
    <w:rsid w:val="007F533F"/>
    <w:rsid w:val="00806437"/>
    <w:rsid w:val="00853188"/>
    <w:rsid w:val="00856836"/>
    <w:rsid w:val="00892D2A"/>
    <w:rsid w:val="00897733"/>
    <w:rsid w:val="008B10ED"/>
    <w:rsid w:val="008C2A13"/>
    <w:rsid w:val="008E1D3A"/>
    <w:rsid w:val="008F5163"/>
    <w:rsid w:val="009071DC"/>
    <w:rsid w:val="00926A27"/>
    <w:rsid w:val="009325A2"/>
    <w:rsid w:val="00946E04"/>
    <w:rsid w:val="00967B82"/>
    <w:rsid w:val="00990CCA"/>
    <w:rsid w:val="009916FA"/>
    <w:rsid w:val="009C2664"/>
    <w:rsid w:val="009F668E"/>
    <w:rsid w:val="00A567E7"/>
    <w:rsid w:val="00A56F32"/>
    <w:rsid w:val="00A82C4C"/>
    <w:rsid w:val="00A974CB"/>
    <w:rsid w:val="00AA54E8"/>
    <w:rsid w:val="00AF3A40"/>
    <w:rsid w:val="00B403AA"/>
    <w:rsid w:val="00B43E2E"/>
    <w:rsid w:val="00B50274"/>
    <w:rsid w:val="00B545FB"/>
    <w:rsid w:val="00B638B5"/>
    <w:rsid w:val="00B664FF"/>
    <w:rsid w:val="00B66DE8"/>
    <w:rsid w:val="00B73111"/>
    <w:rsid w:val="00BA5548"/>
    <w:rsid w:val="00BE0B02"/>
    <w:rsid w:val="00BE0FA7"/>
    <w:rsid w:val="00C02584"/>
    <w:rsid w:val="00C103B1"/>
    <w:rsid w:val="00C10C56"/>
    <w:rsid w:val="00C14540"/>
    <w:rsid w:val="00C3754C"/>
    <w:rsid w:val="00C403CA"/>
    <w:rsid w:val="00C61A56"/>
    <w:rsid w:val="00CA0650"/>
    <w:rsid w:val="00CA5A91"/>
    <w:rsid w:val="00CB1FF0"/>
    <w:rsid w:val="00CC14F0"/>
    <w:rsid w:val="00CD12F3"/>
    <w:rsid w:val="00D10E4D"/>
    <w:rsid w:val="00D1680E"/>
    <w:rsid w:val="00D4037E"/>
    <w:rsid w:val="00D75166"/>
    <w:rsid w:val="00D77996"/>
    <w:rsid w:val="00D96C0C"/>
    <w:rsid w:val="00DB5837"/>
    <w:rsid w:val="00DE6F4D"/>
    <w:rsid w:val="00E03957"/>
    <w:rsid w:val="00E138CB"/>
    <w:rsid w:val="00E175F1"/>
    <w:rsid w:val="00E253B9"/>
    <w:rsid w:val="00E419C6"/>
    <w:rsid w:val="00E41F15"/>
    <w:rsid w:val="00E45AF3"/>
    <w:rsid w:val="00E46DAD"/>
    <w:rsid w:val="00E57429"/>
    <w:rsid w:val="00E723B9"/>
    <w:rsid w:val="00E72801"/>
    <w:rsid w:val="00E749C4"/>
    <w:rsid w:val="00E74C13"/>
    <w:rsid w:val="00E77D18"/>
    <w:rsid w:val="00E83CFA"/>
    <w:rsid w:val="00EA23B8"/>
    <w:rsid w:val="00EA699F"/>
    <w:rsid w:val="00EB13D1"/>
    <w:rsid w:val="00EE34B4"/>
    <w:rsid w:val="00EF3C8A"/>
    <w:rsid w:val="00F13AE7"/>
    <w:rsid w:val="00F2028A"/>
    <w:rsid w:val="00F24BBC"/>
    <w:rsid w:val="00F50797"/>
    <w:rsid w:val="00F93FF8"/>
    <w:rsid w:val="00FA3A47"/>
    <w:rsid w:val="00FC4F12"/>
    <w:rsid w:val="00FE32E1"/>
    <w:rsid w:val="00FE3C26"/>
    <w:rsid w:val="00FF0C5E"/>
    <w:rsid w:val="00FF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C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38CB"/>
    <w:rPr>
      <w:color w:val="0000FF"/>
      <w:u w:val="single"/>
    </w:rPr>
  </w:style>
  <w:style w:type="paragraph" w:styleId="BalloonText">
    <w:name w:val="Balloon Text"/>
    <w:basedOn w:val="Normal"/>
    <w:link w:val="BalloonTextChar"/>
    <w:uiPriority w:val="99"/>
    <w:semiHidden/>
    <w:unhideWhenUsed/>
    <w:rsid w:val="00CA5A91"/>
    <w:rPr>
      <w:rFonts w:ascii="Tahoma" w:hAnsi="Tahoma" w:cs="Tahoma"/>
      <w:sz w:val="16"/>
      <w:szCs w:val="16"/>
    </w:rPr>
  </w:style>
  <w:style w:type="character" w:customStyle="1" w:styleId="BalloonTextChar">
    <w:name w:val="Balloon Text Char"/>
    <w:basedOn w:val="DefaultParagraphFont"/>
    <w:link w:val="BalloonText"/>
    <w:uiPriority w:val="99"/>
    <w:semiHidden/>
    <w:rsid w:val="00CA5A91"/>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7B755D"/>
    <w:rPr>
      <w:color w:val="800080" w:themeColor="followedHyperlink"/>
      <w:u w:val="single"/>
    </w:rPr>
  </w:style>
  <w:style w:type="paragraph" w:styleId="ListParagraph">
    <w:name w:val="List Paragraph"/>
    <w:basedOn w:val="Normal"/>
    <w:uiPriority w:val="34"/>
    <w:qFormat/>
    <w:rsid w:val="00EE34B4"/>
    <w:pPr>
      <w:ind w:left="720"/>
      <w:contextualSpacing/>
    </w:pPr>
  </w:style>
  <w:style w:type="paragraph" w:styleId="Header">
    <w:name w:val="header"/>
    <w:basedOn w:val="Normal"/>
    <w:link w:val="HeaderChar"/>
    <w:uiPriority w:val="99"/>
    <w:unhideWhenUsed/>
    <w:rsid w:val="00AA54E8"/>
    <w:pPr>
      <w:tabs>
        <w:tab w:val="center" w:pos="4513"/>
        <w:tab w:val="right" w:pos="9026"/>
      </w:tabs>
    </w:pPr>
  </w:style>
  <w:style w:type="character" w:customStyle="1" w:styleId="HeaderChar">
    <w:name w:val="Header Char"/>
    <w:basedOn w:val="DefaultParagraphFont"/>
    <w:link w:val="Header"/>
    <w:uiPriority w:val="99"/>
    <w:rsid w:val="00AA54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A54E8"/>
    <w:pPr>
      <w:tabs>
        <w:tab w:val="center" w:pos="4513"/>
        <w:tab w:val="right" w:pos="9026"/>
      </w:tabs>
    </w:pPr>
  </w:style>
  <w:style w:type="character" w:customStyle="1" w:styleId="FooterChar">
    <w:name w:val="Footer Char"/>
    <w:basedOn w:val="DefaultParagraphFont"/>
    <w:link w:val="Footer"/>
    <w:uiPriority w:val="99"/>
    <w:rsid w:val="00AA54E8"/>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A4F9E"/>
    <w:rPr>
      <w:sz w:val="16"/>
      <w:szCs w:val="16"/>
    </w:rPr>
  </w:style>
  <w:style w:type="paragraph" w:styleId="CommentText">
    <w:name w:val="annotation text"/>
    <w:basedOn w:val="Normal"/>
    <w:link w:val="CommentTextChar"/>
    <w:uiPriority w:val="99"/>
    <w:semiHidden/>
    <w:unhideWhenUsed/>
    <w:rsid w:val="004A4F9E"/>
    <w:rPr>
      <w:sz w:val="20"/>
      <w:szCs w:val="20"/>
    </w:rPr>
  </w:style>
  <w:style w:type="character" w:customStyle="1" w:styleId="CommentTextChar">
    <w:name w:val="Comment Text Char"/>
    <w:basedOn w:val="DefaultParagraphFont"/>
    <w:link w:val="CommentText"/>
    <w:uiPriority w:val="99"/>
    <w:semiHidden/>
    <w:rsid w:val="004A4F9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A4F9E"/>
    <w:rPr>
      <w:b/>
      <w:bCs/>
    </w:rPr>
  </w:style>
  <w:style w:type="character" w:customStyle="1" w:styleId="CommentSubjectChar">
    <w:name w:val="Comment Subject Char"/>
    <w:basedOn w:val="CommentTextChar"/>
    <w:link w:val="CommentSubject"/>
    <w:uiPriority w:val="99"/>
    <w:semiHidden/>
    <w:rsid w:val="004A4F9E"/>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C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38CB"/>
    <w:rPr>
      <w:color w:val="0000FF"/>
      <w:u w:val="single"/>
    </w:rPr>
  </w:style>
  <w:style w:type="paragraph" w:styleId="BalloonText">
    <w:name w:val="Balloon Text"/>
    <w:basedOn w:val="Normal"/>
    <w:link w:val="BalloonTextChar"/>
    <w:uiPriority w:val="99"/>
    <w:semiHidden/>
    <w:unhideWhenUsed/>
    <w:rsid w:val="00CA5A91"/>
    <w:rPr>
      <w:rFonts w:ascii="Tahoma" w:hAnsi="Tahoma" w:cs="Tahoma"/>
      <w:sz w:val="16"/>
      <w:szCs w:val="16"/>
    </w:rPr>
  </w:style>
  <w:style w:type="character" w:customStyle="1" w:styleId="BalloonTextChar">
    <w:name w:val="Balloon Text Char"/>
    <w:basedOn w:val="DefaultParagraphFont"/>
    <w:link w:val="BalloonText"/>
    <w:uiPriority w:val="99"/>
    <w:semiHidden/>
    <w:rsid w:val="00CA5A91"/>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7B755D"/>
    <w:rPr>
      <w:color w:val="800080" w:themeColor="followedHyperlink"/>
      <w:u w:val="single"/>
    </w:rPr>
  </w:style>
  <w:style w:type="paragraph" w:styleId="ListParagraph">
    <w:name w:val="List Paragraph"/>
    <w:basedOn w:val="Normal"/>
    <w:uiPriority w:val="34"/>
    <w:qFormat/>
    <w:rsid w:val="00EE34B4"/>
    <w:pPr>
      <w:ind w:left="720"/>
      <w:contextualSpacing/>
    </w:pPr>
  </w:style>
  <w:style w:type="paragraph" w:styleId="Header">
    <w:name w:val="header"/>
    <w:basedOn w:val="Normal"/>
    <w:link w:val="HeaderChar"/>
    <w:uiPriority w:val="99"/>
    <w:unhideWhenUsed/>
    <w:rsid w:val="00AA54E8"/>
    <w:pPr>
      <w:tabs>
        <w:tab w:val="center" w:pos="4513"/>
        <w:tab w:val="right" w:pos="9026"/>
      </w:tabs>
    </w:pPr>
  </w:style>
  <w:style w:type="character" w:customStyle="1" w:styleId="HeaderChar">
    <w:name w:val="Header Char"/>
    <w:basedOn w:val="DefaultParagraphFont"/>
    <w:link w:val="Header"/>
    <w:uiPriority w:val="99"/>
    <w:rsid w:val="00AA54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A54E8"/>
    <w:pPr>
      <w:tabs>
        <w:tab w:val="center" w:pos="4513"/>
        <w:tab w:val="right" w:pos="9026"/>
      </w:tabs>
    </w:pPr>
  </w:style>
  <w:style w:type="character" w:customStyle="1" w:styleId="FooterChar">
    <w:name w:val="Footer Char"/>
    <w:basedOn w:val="DefaultParagraphFont"/>
    <w:link w:val="Footer"/>
    <w:uiPriority w:val="99"/>
    <w:rsid w:val="00AA54E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7730">
      <w:bodyDiv w:val="1"/>
      <w:marLeft w:val="0"/>
      <w:marRight w:val="0"/>
      <w:marTop w:val="0"/>
      <w:marBottom w:val="0"/>
      <w:divBdr>
        <w:top w:val="none" w:sz="0" w:space="0" w:color="auto"/>
        <w:left w:val="none" w:sz="0" w:space="0" w:color="auto"/>
        <w:bottom w:val="none" w:sz="0" w:space="0" w:color="auto"/>
        <w:right w:val="none" w:sz="0" w:space="0" w:color="auto"/>
      </w:divBdr>
    </w:div>
    <w:div w:id="464927479">
      <w:bodyDiv w:val="1"/>
      <w:marLeft w:val="0"/>
      <w:marRight w:val="0"/>
      <w:marTop w:val="0"/>
      <w:marBottom w:val="0"/>
      <w:divBdr>
        <w:top w:val="none" w:sz="0" w:space="0" w:color="auto"/>
        <w:left w:val="none" w:sz="0" w:space="0" w:color="auto"/>
        <w:bottom w:val="none" w:sz="0" w:space="0" w:color="auto"/>
        <w:right w:val="none" w:sz="0" w:space="0" w:color="auto"/>
      </w:divBdr>
    </w:div>
    <w:div w:id="8074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tradeireland.com/researchandpublications/" TargetMode="External"/><Relationship Id="rId5" Type="http://schemas.openxmlformats.org/officeDocument/2006/relationships/settings" Target="settings.xml"/><Relationship Id="rId10" Type="http://schemas.openxmlformats.org/officeDocument/2006/relationships/hyperlink" Target="http://www.intertradeireland.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2581-3381-4DBD-A38F-71DF66C5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Sheelagh Wright</dc:creator>
  <cp:lastModifiedBy>Karen Irwin</cp:lastModifiedBy>
  <cp:revision>2</cp:revision>
  <cp:lastPrinted>2012-11-16T15:46:00Z</cp:lastPrinted>
  <dcterms:created xsi:type="dcterms:W3CDTF">2012-11-23T11:44:00Z</dcterms:created>
  <dcterms:modified xsi:type="dcterms:W3CDTF">2012-11-23T11:44:00Z</dcterms:modified>
</cp:coreProperties>
</file>