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CB" w:rsidRPr="002F6F65" w:rsidRDefault="000A0574" w:rsidP="00F2028A">
      <w:pPr>
        <w:spacing w:line="360" w:lineRule="auto"/>
        <w:rPr>
          <w:rFonts w:ascii="Calibri" w:hAnsi="Calibri" w:cs="Calibri"/>
          <w:b/>
          <w:sz w:val="22"/>
        </w:rPr>
      </w:pPr>
      <w:r>
        <w:rPr>
          <w:noProof/>
        </w:rPr>
        <w:drawing>
          <wp:anchor distT="0" distB="0" distL="114300" distR="114300" simplePos="0" relativeHeight="251657728" behindDoc="0" locked="0" layoutInCell="1" allowOverlap="1">
            <wp:simplePos x="0" y="0"/>
            <wp:positionH relativeFrom="column">
              <wp:posOffset>3949065</wp:posOffset>
            </wp:positionH>
            <wp:positionV relativeFrom="paragraph">
              <wp:posOffset>-440690</wp:posOffset>
            </wp:positionV>
            <wp:extent cx="2225040" cy="640080"/>
            <wp:effectExtent l="19050" t="0" r="3810" b="0"/>
            <wp:wrapSquare wrapText="bothSides"/>
            <wp:docPr id="2" name="Picture 1" descr="Description: Description: NEW ITI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NEW ITI Logo Colour"/>
                    <pic:cNvPicPr>
                      <a:picLocks noChangeAspect="1" noChangeArrowheads="1"/>
                    </pic:cNvPicPr>
                  </pic:nvPicPr>
                  <pic:blipFill>
                    <a:blip r:embed="rId8" cstate="print"/>
                    <a:srcRect/>
                    <a:stretch>
                      <a:fillRect/>
                    </a:stretch>
                  </pic:blipFill>
                  <pic:spPr bwMode="auto">
                    <a:xfrm>
                      <a:off x="0" y="0"/>
                      <a:ext cx="2225040" cy="640080"/>
                    </a:xfrm>
                    <a:prstGeom prst="rect">
                      <a:avLst/>
                    </a:prstGeom>
                    <a:noFill/>
                    <a:ln w="9525">
                      <a:noFill/>
                      <a:miter lim="800000"/>
                      <a:headEnd/>
                      <a:tailEnd/>
                    </a:ln>
                  </pic:spPr>
                </pic:pic>
              </a:graphicData>
            </a:graphic>
          </wp:anchor>
        </w:drawing>
      </w:r>
      <w:r w:rsidR="00E138CB" w:rsidRPr="002F6F65">
        <w:rPr>
          <w:rFonts w:ascii="Calibri" w:hAnsi="Calibri" w:cs="Calibri"/>
          <w:sz w:val="22"/>
        </w:rPr>
        <w:t xml:space="preserve">Issued on behalf of </w:t>
      </w:r>
      <w:proofErr w:type="spellStart"/>
      <w:r w:rsidR="00E138CB" w:rsidRPr="002F6F65">
        <w:rPr>
          <w:rFonts w:ascii="Calibri" w:hAnsi="Calibri" w:cs="Calibri"/>
          <w:sz w:val="22"/>
        </w:rPr>
        <w:t>InterTradeIreland</w:t>
      </w:r>
      <w:proofErr w:type="spellEnd"/>
    </w:p>
    <w:p w:rsidR="007B755D" w:rsidRPr="002F6F65" w:rsidRDefault="007B755D" w:rsidP="004D2823">
      <w:pPr>
        <w:spacing w:line="276" w:lineRule="auto"/>
        <w:rPr>
          <w:rFonts w:ascii="Calibri" w:hAnsi="Calibri" w:cs="Calibri"/>
          <w:sz w:val="22"/>
        </w:rPr>
      </w:pPr>
    </w:p>
    <w:p w:rsidR="007B755D" w:rsidRPr="002F6F65" w:rsidRDefault="002F45B3" w:rsidP="004D2823">
      <w:pPr>
        <w:spacing w:line="276" w:lineRule="auto"/>
        <w:rPr>
          <w:rFonts w:ascii="Calibri" w:hAnsi="Calibri" w:cs="Calibri"/>
          <w:sz w:val="22"/>
        </w:rPr>
      </w:pPr>
      <w:r w:rsidRPr="002F6F65">
        <w:rPr>
          <w:rFonts w:ascii="Calibri" w:hAnsi="Calibri" w:cs="Calibri"/>
          <w:sz w:val="22"/>
        </w:rPr>
        <w:t>Embargoed until 00</w:t>
      </w:r>
      <w:r w:rsidR="000B7BA9" w:rsidRPr="002F6F65">
        <w:rPr>
          <w:rFonts w:ascii="Calibri" w:hAnsi="Calibri" w:cs="Calibri"/>
          <w:sz w:val="22"/>
        </w:rPr>
        <w:t>:</w:t>
      </w:r>
      <w:r w:rsidR="002F6F65" w:rsidRPr="002F6F65">
        <w:rPr>
          <w:rFonts w:ascii="Calibri" w:hAnsi="Calibri" w:cs="Calibri"/>
          <w:sz w:val="22"/>
        </w:rPr>
        <w:t>01, Monday, 25 February 2013</w:t>
      </w:r>
    </w:p>
    <w:p w:rsidR="00E138CB" w:rsidRPr="002F6F65" w:rsidRDefault="00E138CB" w:rsidP="007B755D">
      <w:pPr>
        <w:spacing w:line="276" w:lineRule="auto"/>
        <w:rPr>
          <w:rFonts w:ascii="Calibri" w:hAnsi="Calibri" w:cs="Calibri"/>
          <w:b/>
          <w:color w:val="000000"/>
          <w:sz w:val="22"/>
        </w:rPr>
      </w:pPr>
    </w:p>
    <w:p w:rsidR="0021197C" w:rsidRDefault="0021197C" w:rsidP="004D2823">
      <w:pPr>
        <w:spacing w:line="276" w:lineRule="auto"/>
        <w:jc w:val="center"/>
        <w:rPr>
          <w:rFonts w:ascii="Calibri" w:hAnsi="Calibri" w:cs="Calibri"/>
          <w:b/>
          <w:sz w:val="22"/>
        </w:rPr>
      </w:pPr>
      <w:r>
        <w:rPr>
          <w:rFonts w:ascii="Calibri" w:hAnsi="Calibri" w:cs="Calibri"/>
          <w:b/>
          <w:sz w:val="22"/>
        </w:rPr>
        <w:t xml:space="preserve">Manufacturing </w:t>
      </w:r>
      <w:r w:rsidR="00BD1A42">
        <w:rPr>
          <w:rFonts w:ascii="Calibri" w:hAnsi="Calibri" w:cs="Calibri"/>
          <w:b/>
          <w:sz w:val="22"/>
        </w:rPr>
        <w:t xml:space="preserve">and Business Services sectors </w:t>
      </w:r>
      <w:r>
        <w:rPr>
          <w:rFonts w:ascii="Calibri" w:hAnsi="Calibri" w:cs="Calibri"/>
          <w:b/>
          <w:sz w:val="22"/>
        </w:rPr>
        <w:t xml:space="preserve">surging ahead according to </w:t>
      </w:r>
      <w:r w:rsidR="005A116C">
        <w:rPr>
          <w:rFonts w:ascii="Calibri" w:hAnsi="Calibri" w:cs="Calibri"/>
          <w:b/>
          <w:sz w:val="22"/>
        </w:rPr>
        <w:t>survey</w:t>
      </w:r>
    </w:p>
    <w:p w:rsidR="005A116C" w:rsidRDefault="005A116C" w:rsidP="00651B33">
      <w:pPr>
        <w:spacing w:line="276" w:lineRule="auto"/>
        <w:rPr>
          <w:rFonts w:ascii="Calibri" w:hAnsi="Calibri" w:cs="Calibri"/>
          <w:b/>
          <w:sz w:val="22"/>
        </w:rPr>
      </w:pPr>
    </w:p>
    <w:p w:rsidR="005A116C" w:rsidRPr="005A116C" w:rsidRDefault="00651B33" w:rsidP="005A116C">
      <w:pPr>
        <w:spacing w:line="276" w:lineRule="auto"/>
        <w:rPr>
          <w:rFonts w:ascii="Calibri" w:hAnsi="Calibri" w:cs="Calibri"/>
          <w:sz w:val="22"/>
        </w:rPr>
      </w:pPr>
      <w:r w:rsidRPr="002F6F65">
        <w:rPr>
          <w:rFonts w:ascii="Calibri" w:hAnsi="Calibri" w:cs="Calibri"/>
          <w:sz w:val="22"/>
        </w:rPr>
        <w:t>According to</w:t>
      </w:r>
      <w:r w:rsidR="00C61A56" w:rsidRPr="002F6F65">
        <w:rPr>
          <w:rFonts w:ascii="Calibri" w:hAnsi="Calibri" w:cs="Calibri"/>
          <w:sz w:val="22"/>
        </w:rPr>
        <w:t xml:space="preserve"> the </w:t>
      </w:r>
      <w:r w:rsidR="00A56F32" w:rsidRPr="002F6F65">
        <w:rPr>
          <w:rFonts w:ascii="Calibri" w:hAnsi="Calibri" w:cs="Calibri"/>
          <w:sz w:val="22"/>
        </w:rPr>
        <w:t xml:space="preserve">latest </w:t>
      </w:r>
      <w:r w:rsidR="002956E1">
        <w:rPr>
          <w:rFonts w:ascii="Calibri" w:hAnsi="Calibri" w:cs="Calibri"/>
          <w:sz w:val="22"/>
        </w:rPr>
        <w:t xml:space="preserve">all-island </w:t>
      </w:r>
      <w:r w:rsidRPr="002F6F65">
        <w:rPr>
          <w:rFonts w:ascii="Calibri" w:hAnsi="Calibri" w:cs="Calibri"/>
          <w:sz w:val="22"/>
        </w:rPr>
        <w:t>quarterly Business Monitor</w:t>
      </w:r>
      <w:r w:rsidR="00E51C91">
        <w:rPr>
          <w:rFonts w:ascii="Calibri" w:hAnsi="Calibri" w:cs="Calibri"/>
          <w:sz w:val="22"/>
        </w:rPr>
        <w:t xml:space="preserve"> </w:t>
      </w:r>
      <w:r w:rsidRPr="002F6F65">
        <w:rPr>
          <w:rFonts w:ascii="Calibri" w:hAnsi="Calibri" w:cs="Calibri"/>
          <w:sz w:val="22"/>
        </w:rPr>
        <w:t xml:space="preserve">released today by </w:t>
      </w:r>
      <w:proofErr w:type="spellStart"/>
      <w:r w:rsidRPr="002F6F65">
        <w:rPr>
          <w:rFonts w:ascii="Calibri" w:hAnsi="Calibri" w:cs="Calibri"/>
          <w:sz w:val="22"/>
        </w:rPr>
        <w:t>InterTradeIreland</w:t>
      </w:r>
      <w:proofErr w:type="spellEnd"/>
      <w:r w:rsidRPr="002F6F65">
        <w:rPr>
          <w:rFonts w:ascii="Calibri" w:hAnsi="Calibri" w:cs="Calibri"/>
          <w:sz w:val="22"/>
        </w:rPr>
        <w:t>, the</w:t>
      </w:r>
      <w:r w:rsidR="0021197C">
        <w:rPr>
          <w:rFonts w:ascii="Calibri" w:hAnsi="Calibri" w:cs="Calibri"/>
          <w:sz w:val="22"/>
        </w:rPr>
        <w:t xml:space="preserve"> </w:t>
      </w:r>
      <w:r w:rsidR="005A116C">
        <w:rPr>
          <w:rFonts w:ascii="Calibri" w:hAnsi="Calibri" w:cs="Calibri"/>
          <w:sz w:val="22"/>
        </w:rPr>
        <w:t>manufacturing and</w:t>
      </w:r>
      <w:r w:rsidR="001B6861">
        <w:rPr>
          <w:rFonts w:ascii="Calibri" w:hAnsi="Calibri" w:cs="Calibri"/>
          <w:sz w:val="22"/>
        </w:rPr>
        <w:t xml:space="preserve"> business services s</w:t>
      </w:r>
      <w:r w:rsidR="005A116C">
        <w:rPr>
          <w:rFonts w:ascii="Calibri" w:hAnsi="Calibri" w:cs="Calibri"/>
          <w:sz w:val="22"/>
        </w:rPr>
        <w:t>ector</w:t>
      </w:r>
      <w:r w:rsidR="001B6861">
        <w:rPr>
          <w:rFonts w:ascii="Calibri" w:hAnsi="Calibri" w:cs="Calibri"/>
          <w:sz w:val="22"/>
        </w:rPr>
        <w:t>s have</w:t>
      </w:r>
      <w:r w:rsidR="005A116C">
        <w:rPr>
          <w:rFonts w:ascii="Calibri" w:hAnsi="Calibri" w:cs="Calibri"/>
          <w:sz w:val="22"/>
        </w:rPr>
        <w:t xml:space="preserve"> outperformed </w:t>
      </w:r>
      <w:r w:rsidR="00381694">
        <w:rPr>
          <w:rFonts w:ascii="Calibri" w:hAnsi="Calibri" w:cs="Calibri"/>
          <w:sz w:val="22"/>
        </w:rPr>
        <w:t>every other industry</w:t>
      </w:r>
      <w:r w:rsidR="00386BF1">
        <w:rPr>
          <w:rFonts w:ascii="Calibri" w:hAnsi="Calibri" w:cs="Calibri"/>
          <w:sz w:val="22"/>
        </w:rPr>
        <w:t xml:space="preserve"> surveyed with regards to </w:t>
      </w:r>
      <w:r w:rsidR="005A116C" w:rsidRPr="0016364F">
        <w:rPr>
          <w:rFonts w:ascii="Calibri" w:hAnsi="Calibri" w:cs="Calibri"/>
          <w:sz w:val="22"/>
        </w:rPr>
        <w:t xml:space="preserve">sales increases in </w:t>
      </w:r>
      <w:r w:rsidR="00274FEF" w:rsidRPr="0016364F">
        <w:rPr>
          <w:rFonts w:ascii="Calibri" w:hAnsi="Calibri" w:cs="Calibri"/>
          <w:sz w:val="22"/>
        </w:rPr>
        <w:t>2012</w:t>
      </w:r>
      <w:r w:rsidR="00274FEF">
        <w:rPr>
          <w:rFonts w:ascii="Calibri" w:hAnsi="Calibri" w:cs="Calibri"/>
          <w:sz w:val="22"/>
        </w:rPr>
        <w:t xml:space="preserve"> </w:t>
      </w:r>
      <w:r w:rsidR="005A116C" w:rsidRPr="005A116C">
        <w:rPr>
          <w:rFonts w:ascii="Calibri" w:hAnsi="Calibri" w:cs="Calibri"/>
          <w:sz w:val="22"/>
        </w:rPr>
        <w:t>Q4</w:t>
      </w:r>
      <w:r w:rsidR="0016364F">
        <w:rPr>
          <w:rFonts w:ascii="Calibri" w:hAnsi="Calibri" w:cs="Calibri"/>
          <w:sz w:val="22"/>
        </w:rPr>
        <w:t xml:space="preserve"> and they remain the most positive looking forward. </w:t>
      </w:r>
    </w:p>
    <w:p w:rsidR="002F6F65" w:rsidRDefault="002F6F65" w:rsidP="00651B33">
      <w:pPr>
        <w:spacing w:line="276" w:lineRule="auto"/>
        <w:rPr>
          <w:rFonts w:ascii="Calibri" w:hAnsi="Calibri" w:cs="Calibri"/>
          <w:sz w:val="22"/>
        </w:rPr>
      </w:pPr>
    </w:p>
    <w:p w:rsidR="00386BF1" w:rsidRDefault="00A3604F" w:rsidP="00FE7D48">
      <w:pPr>
        <w:spacing w:line="276" w:lineRule="auto"/>
        <w:rPr>
          <w:rFonts w:ascii="Calibri" w:hAnsi="Calibri" w:cs="Calibri"/>
          <w:sz w:val="22"/>
          <w:szCs w:val="22"/>
        </w:rPr>
      </w:pPr>
      <w:r w:rsidRPr="00A3604F">
        <w:rPr>
          <w:rFonts w:ascii="Calibri" w:hAnsi="Calibri" w:cs="Calibri"/>
          <w:sz w:val="22"/>
        </w:rPr>
        <w:t xml:space="preserve">Almost 70 per cent of manufacturing companies reported to be either growing or stable which is in contrast to industries </w:t>
      </w:r>
      <w:r w:rsidRPr="003E7929">
        <w:rPr>
          <w:rFonts w:ascii="Calibri" w:hAnsi="Calibri" w:cs="Calibri"/>
          <w:sz w:val="22"/>
          <w:szCs w:val="22"/>
        </w:rPr>
        <w:t xml:space="preserve">such as construction </w:t>
      </w:r>
      <w:r w:rsidR="00386BF1">
        <w:rPr>
          <w:rFonts w:ascii="Calibri" w:hAnsi="Calibri" w:cs="Calibri"/>
          <w:sz w:val="22"/>
          <w:szCs w:val="22"/>
        </w:rPr>
        <w:t xml:space="preserve">within which </w:t>
      </w:r>
      <w:r w:rsidRPr="003E7929">
        <w:rPr>
          <w:rFonts w:ascii="Calibri" w:hAnsi="Calibri" w:cs="Calibri"/>
          <w:sz w:val="22"/>
          <w:szCs w:val="22"/>
        </w:rPr>
        <w:t xml:space="preserve">66 per cent </w:t>
      </w:r>
      <w:r w:rsidR="00386BF1">
        <w:rPr>
          <w:rFonts w:ascii="Calibri" w:hAnsi="Calibri" w:cs="Calibri"/>
          <w:sz w:val="22"/>
          <w:szCs w:val="22"/>
        </w:rPr>
        <w:t xml:space="preserve">of businesses reported to be </w:t>
      </w:r>
      <w:r w:rsidR="00FE2009">
        <w:rPr>
          <w:rFonts w:ascii="Calibri" w:hAnsi="Calibri" w:cs="Calibri"/>
          <w:sz w:val="22"/>
          <w:szCs w:val="22"/>
        </w:rPr>
        <w:t>c</w:t>
      </w:r>
      <w:r w:rsidRPr="003E7929">
        <w:rPr>
          <w:rFonts w:ascii="Calibri" w:hAnsi="Calibri" w:cs="Calibri"/>
          <w:sz w:val="22"/>
          <w:szCs w:val="22"/>
        </w:rPr>
        <w:t>ontracting, survivi</w:t>
      </w:r>
      <w:r w:rsidR="00BD1A42">
        <w:rPr>
          <w:rFonts w:ascii="Calibri" w:hAnsi="Calibri" w:cs="Calibri"/>
          <w:sz w:val="22"/>
          <w:szCs w:val="22"/>
        </w:rPr>
        <w:t>ng at all costs or winding down.</w:t>
      </w:r>
    </w:p>
    <w:p w:rsidR="00386BF1" w:rsidRDefault="00386BF1" w:rsidP="00FE7D48">
      <w:pPr>
        <w:spacing w:line="276" w:lineRule="auto"/>
        <w:rPr>
          <w:rFonts w:ascii="Calibri" w:hAnsi="Calibri" w:cs="Calibri"/>
          <w:sz w:val="22"/>
          <w:szCs w:val="22"/>
        </w:rPr>
      </w:pPr>
    </w:p>
    <w:p w:rsidR="00941CA9" w:rsidRDefault="00941CA9" w:rsidP="00BB30E3">
      <w:pPr>
        <w:rPr>
          <w:rFonts w:asciiTheme="minorHAnsi" w:hAnsiTheme="minorHAnsi" w:cs="Tahoma"/>
          <w:sz w:val="22"/>
          <w:szCs w:val="22"/>
        </w:rPr>
      </w:pPr>
      <w:r w:rsidRPr="005219A6">
        <w:rPr>
          <w:rFonts w:asciiTheme="minorHAnsi" w:hAnsiTheme="minorHAnsi" w:cs="Tahoma"/>
          <w:sz w:val="22"/>
          <w:szCs w:val="22"/>
        </w:rPr>
        <w:t xml:space="preserve">This quarter, the largest business survey on the island also showed that those who export or who have had cross-border sales are much more likely to report increased sales and less likely to be affected by new competitors to the market. They are also more optimistic about increasing sales and employee numbers in the next year. The report suggested that manufacturing and business services were most likely to be engaged in exporting which may explain why they are outperforming the other sectors. However, the overall picture of general export activity remains disappointing with less than 3 in 10 businesses selling abroad. </w:t>
      </w:r>
    </w:p>
    <w:p w:rsidR="005219A6" w:rsidRPr="005219A6" w:rsidRDefault="005219A6" w:rsidP="00941CA9">
      <w:pPr>
        <w:spacing w:line="360" w:lineRule="auto"/>
        <w:rPr>
          <w:rFonts w:asciiTheme="minorHAnsi" w:hAnsiTheme="minorHAnsi" w:cs="Tahoma"/>
          <w:sz w:val="22"/>
          <w:szCs w:val="22"/>
        </w:rPr>
      </w:pPr>
    </w:p>
    <w:p w:rsidR="00941CA9" w:rsidRPr="005219A6" w:rsidRDefault="00941CA9" w:rsidP="00BB30E3">
      <w:pPr>
        <w:rPr>
          <w:rFonts w:asciiTheme="minorHAnsi" w:hAnsiTheme="minorHAnsi" w:cs="Tahoma"/>
          <w:sz w:val="22"/>
          <w:szCs w:val="22"/>
          <w:lang w:val="en-IE"/>
        </w:rPr>
      </w:pPr>
      <w:r w:rsidRPr="005219A6">
        <w:rPr>
          <w:rFonts w:asciiTheme="minorHAnsi" w:hAnsiTheme="minorHAnsi" w:cs="Tahoma"/>
          <w:sz w:val="22"/>
          <w:szCs w:val="22"/>
          <w:lang w:val="en-IE"/>
        </w:rPr>
        <w:t xml:space="preserve">Commenting on the Q4 2012 Business </w:t>
      </w:r>
      <w:r w:rsidR="00822B5A">
        <w:rPr>
          <w:rFonts w:asciiTheme="minorHAnsi" w:hAnsiTheme="minorHAnsi" w:cs="Tahoma"/>
          <w:sz w:val="22"/>
          <w:szCs w:val="22"/>
          <w:lang w:val="en-IE"/>
        </w:rPr>
        <w:t>Monitor findings, Aidan Gough, strategy and policy d</w:t>
      </w:r>
      <w:r w:rsidRPr="005219A6">
        <w:rPr>
          <w:rFonts w:asciiTheme="minorHAnsi" w:hAnsiTheme="minorHAnsi" w:cs="Tahoma"/>
          <w:sz w:val="22"/>
          <w:szCs w:val="22"/>
          <w:lang w:val="en-IE"/>
        </w:rPr>
        <w:t xml:space="preserve">irector at </w:t>
      </w:r>
      <w:proofErr w:type="spellStart"/>
      <w:r w:rsidRPr="005219A6">
        <w:rPr>
          <w:rFonts w:asciiTheme="minorHAnsi" w:hAnsiTheme="minorHAnsi" w:cs="Tahoma"/>
          <w:sz w:val="22"/>
          <w:szCs w:val="22"/>
          <w:lang w:val="en-IE"/>
        </w:rPr>
        <w:t>InterTradeIreland</w:t>
      </w:r>
      <w:proofErr w:type="spellEnd"/>
      <w:r w:rsidRPr="005219A6">
        <w:rPr>
          <w:rFonts w:asciiTheme="minorHAnsi" w:hAnsiTheme="minorHAnsi" w:cs="Tahoma"/>
          <w:sz w:val="22"/>
          <w:szCs w:val="22"/>
          <w:lang w:val="en-IE"/>
        </w:rPr>
        <w:t xml:space="preserve"> said:  “</w:t>
      </w:r>
      <w:r w:rsidRPr="005219A6">
        <w:rPr>
          <w:rFonts w:asciiTheme="minorHAnsi" w:hAnsiTheme="minorHAnsi" w:cs="Tahoma"/>
          <w:i/>
          <w:sz w:val="22"/>
          <w:szCs w:val="22"/>
          <w:lang w:val="en-IE"/>
        </w:rPr>
        <w:t>It is encouraging to see a big jump in the number of manufacturing and business ser</w:t>
      </w:r>
      <w:r w:rsidR="00822B5A">
        <w:rPr>
          <w:rFonts w:asciiTheme="minorHAnsi" w:hAnsiTheme="minorHAnsi" w:cs="Tahoma"/>
          <w:i/>
          <w:sz w:val="22"/>
          <w:szCs w:val="22"/>
          <w:lang w:val="en-IE"/>
        </w:rPr>
        <w:t>vices enterprises reporting sales</w:t>
      </w:r>
      <w:r w:rsidRPr="005219A6">
        <w:rPr>
          <w:rFonts w:asciiTheme="minorHAnsi" w:hAnsiTheme="minorHAnsi" w:cs="Tahoma"/>
          <w:i/>
          <w:sz w:val="22"/>
          <w:szCs w:val="22"/>
          <w:lang w:val="en-IE"/>
        </w:rPr>
        <w:t xml:space="preserve"> growth.  As these two sectors are the most likely to export, we can see that those companies that are exporting are doing better than those wh</w:t>
      </w:r>
      <w:r w:rsidR="00822B5A">
        <w:rPr>
          <w:rFonts w:asciiTheme="minorHAnsi" w:hAnsiTheme="minorHAnsi" w:cs="Tahoma"/>
          <w:i/>
          <w:sz w:val="22"/>
          <w:szCs w:val="22"/>
          <w:lang w:val="en-IE"/>
        </w:rPr>
        <w:t>ich</w:t>
      </w:r>
      <w:r w:rsidRPr="005219A6">
        <w:rPr>
          <w:rFonts w:asciiTheme="minorHAnsi" w:hAnsiTheme="minorHAnsi" w:cs="Tahoma"/>
          <w:i/>
          <w:sz w:val="22"/>
          <w:szCs w:val="22"/>
          <w:lang w:val="en-IE"/>
        </w:rPr>
        <w:t xml:space="preserve"> are not. However </w:t>
      </w:r>
      <w:r w:rsidR="005219A6">
        <w:rPr>
          <w:rFonts w:asciiTheme="minorHAnsi" w:hAnsiTheme="minorHAnsi" w:cs="Tahoma"/>
          <w:i/>
          <w:sz w:val="22"/>
          <w:szCs w:val="22"/>
          <w:lang w:val="en-IE"/>
        </w:rPr>
        <w:t xml:space="preserve">it is clear that the burden of </w:t>
      </w:r>
      <w:r w:rsidRPr="005219A6">
        <w:rPr>
          <w:rFonts w:asciiTheme="minorHAnsi" w:hAnsiTheme="minorHAnsi" w:cs="Tahoma"/>
          <w:i/>
          <w:sz w:val="22"/>
          <w:szCs w:val="22"/>
          <w:lang w:val="en-IE"/>
        </w:rPr>
        <w:t>leading economic</w:t>
      </w:r>
      <w:r w:rsidR="005219A6">
        <w:rPr>
          <w:rFonts w:asciiTheme="minorHAnsi" w:hAnsiTheme="minorHAnsi" w:cs="Tahoma"/>
          <w:i/>
          <w:sz w:val="22"/>
          <w:szCs w:val="22"/>
          <w:lang w:val="en-IE"/>
        </w:rPr>
        <w:t xml:space="preserve"> </w:t>
      </w:r>
      <w:r w:rsidRPr="005219A6">
        <w:rPr>
          <w:rFonts w:asciiTheme="minorHAnsi" w:hAnsiTheme="minorHAnsi" w:cs="Tahoma"/>
          <w:i/>
          <w:sz w:val="22"/>
          <w:szCs w:val="22"/>
          <w:lang w:val="en-IE"/>
        </w:rPr>
        <w:t>recovery is falling on too few. We need to get more businesses exporting and indeed innovating.</w:t>
      </w:r>
      <w:r w:rsidRPr="005219A6">
        <w:rPr>
          <w:rFonts w:asciiTheme="minorHAnsi" w:hAnsiTheme="minorHAnsi" w:cs="Tahoma"/>
          <w:sz w:val="22"/>
          <w:szCs w:val="22"/>
          <w:lang w:val="en-IE"/>
        </w:rPr>
        <w:t>”</w:t>
      </w:r>
    </w:p>
    <w:p w:rsidR="0038512D" w:rsidRDefault="0038512D" w:rsidP="00F76CCE">
      <w:pPr>
        <w:spacing w:line="276" w:lineRule="auto"/>
        <w:rPr>
          <w:rFonts w:ascii="Calibri" w:hAnsi="Calibri"/>
          <w:sz w:val="22"/>
          <w:szCs w:val="22"/>
        </w:rPr>
      </w:pPr>
    </w:p>
    <w:p w:rsidR="00CE6208" w:rsidRDefault="00822B5A" w:rsidP="00F76CCE">
      <w:pPr>
        <w:spacing w:line="276" w:lineRule="auto"/>
        <w:rPr>
          <w:rFonts w:ascii="Calibri" w:hAnsi="Calibri"/>
          <w:sz w:val="22"/>
          <w:szCs w:val="22"/>
        </w:rPr>
      </w:pPr>
      <w:r>
        <w:rPr>
          <w:rFonts w:ascii="Calibri" w:hAnsi="Calibri"/>
          <w:sz w:val="22"/>
          <w:szCs w:val="22"/>
        </w:rPr>
        <w:t>The Business M</w:t>
      </w:r>
      <w:r w:rsidR="00CE6208">
        <w:rPr>
          <w:rFonts w:ascii="Calibri" w:hAnsi="Calibri"/>
          <w:sz w:val="22"/>
          <w:szCs w:val="22"/>
        </w:rPr>
        <w:t xml:space="preserve">onitor also highlighted how firms cross the island are failing to </w:t>
      </w:r>
      <w:r w:rsidR="001A2E2B">
        <w:rPr>
          <w:rFonts w:ascii="Calibri" w:hAnsi="Calibri"/>
          <w:sz w:val="22"/>
          <w:szCs w:val="22"/>
        </w:rPr>
        <w:t>recognise</w:t>
      </w:r>
      <w:r w:rsidR="006C55ED">
        <w:rPr>
          <w:rFonts w:ascii="Calibri" w:hAnsi="Calibri"/>
          <w:sz w:val="22"/>
          <w:szCs w:val="22"/>
        </w:rPr>
        <w:t xml:space="preserve"> and exploit</w:t>
      </w:r>
      <w:r w:rsidR="00266DA1">
        <w:rPr>
          <w:rFonts w:ascii="Calibri" w:hAnsi="Calibri"/>
          <w:sz w:val="22"/>
          <w:szCs w:val="22"/>
        </w:rPr>
        <w:t xml:space="preserve"> the benefits of</w:t>
      </w:r>
      <w:r w:rsidR="001A2E2B">
        <w:rPr>
          <w:rFonts w:ascii="Calibri" w:hAnsi="Calibri"/>
          <w:sz w:val="22"/>
          <w:szCs w:val="22"/>
        </w:rPr>
        <w:t xml:space="preserve"> innovation. </w:t>
      </w:r>
    </w:p>
    <w:p w:rsidR="001A2E2B" w:rsidRDefault="001A2E2B" w:rsidP="00F76CCE">
      <w:pPr>
        <w:spacing w:line="276" w:lineRule="auto"/>
        <w:rPr>
          <w:rFonts w:ascii="Calibri" w:hAnsi="Calibri"/>
          <w:sz w:val="22"/>
          <w:szCs w:val="22"/>
        </w:rPr>
      </w:pPr>
    </w:p>
    <w:p w:rsidR="00DB2419" w:rsidRPr="005219A6" w:rsidRDefault="003752DA" w:rsidP="00367C77">
      <w:pPr>
        <w:spacing w:line="276" w:lineRule="auto"/>
        <w:rPr>
          <w:rFonts w:ascii="Calibri" w:hAnsi="Calibri"/>
          <w:i/>
          <w:sz w:val="22"/>
          <w:szCs w:val="22"/>
        </w:rPr>
      </w:pPr>
      <w:r>
        <w:rPr>
          <w:rFonts w:ascii="Calibri" w:hAnsi="Calibri"/>
          <w:sz w:val="22"/>
          <w:szCs w:val="22"/>
        </w:rPr>
        <w:t>Aid</w:t>
      </w:r>
      <w:r w:rsidR="000A0574">
        <w:rPr>
          <w:rFonts w:ascii="Calibri" w:hAnsi="Calibri"/>
          <w:sz w:val="22"/>
          <w:szCs w:val="22"/>
        </w:rPr>
        <w:t>a</w:t>
      </w:r>
      <w:r>
        <w:rPr>
          <w:rFonts w:ascii="Calibri" w:hAnsi="Calibri"/>
          <w:sz w:val="22"/>
          <w:szCs w:val="22"/>
        </w:rPr>
        <w:t xml:space="preserve">n </w:t>
      </w:r>
      <w:proofErr w:type="gramStart"/>
      <w:r>
        <w:rPr>
          <w:rFonts w:ascii="Calibri" w:hAnsi="Calibri"/>
          <w:sz w:val="22"/>
          <w:szCs w:val="22"/>
        </w:rPr>
        <w:t>Gough,</w:t>
      </w:r>
      <w:proofErr w:type="gramEnd"/>
      <w:r>
        <w:rPr>
          <w:rFonts w:ascii="Calibri" w:hAnsi="Calibri"/>
          <w:sz w:val="22"/>
          <w:szCs w:val="22"/>
        </w:rPr>
        <w:t xml:space="preserve"> </w:t>
      </w:r>
      <w:r w:rsidR="00822B5A">
        <w:rPr>
          <w:rFonts w:ascii="Calibri" w:hAnsi="Calibri"/>
          <w:sz w:val="22"/>
          <w:szCs w:val="22"/>
        </w:rPr>
        <w:t>explained:</w:t>
      </w:r>
      <w:r w:rsidR="001A2E2B">
        <w:rPr>
          <w:rFonts w:ascii="Calibri" w:hAnsi="Calibri"/>
          <w:sz w:val="22"/>
          <w:szCs w:val="22"/>
        </w:rPr>
        <w:t xml:space="preserve"> “</w:t>
      </w:r>
      <w:r w:rsidR="00A90131" w:rsidRPr="005219A6">
        <w:rPr>
          <w:rFonts w:ascii="Calibri" w:hAnsi="Calibri"/>
          <w:i/>
          <w:sz w:val="22"/>
          <w:szCs w:val="22"/>
        </w:rPr>
        <w:t>I</w:t>
      </w:r>
      <w:r w:rsidR="00377110" w:rsidRPr="005219A6">
        <w:rPr>
          <w:rFonts w:ascii="Calibri" w:hAnsi="Calibri"/>
          <w:i/>
          <w:sz w:val="22"/>
          <w:szCs w:val="22"/>
        </w:rPr>
        <w:t>t is clear from this quarter’</w:t>
      </w:r>
      <w:r w:rsidR="00A90131" w:rsidRPr="005219A6">
        <w:rPr>
          <w:rFonts w:ascii="Calibri" w:hAnsi="Calibri"/>
          <w:i/>
          <w:sz w:val="22"/>
          <w:szCs w:val="22"/>
        </w:rPr>
        <w:t>s survey that firms in N</w:t>
      </w:r>
      <w:r w:rsidR="00377110" w:rsidRPr="005219A6">
        <w:rPr>
          <w:rFonts w:ascii="Calibri" w:hAnsi="Calibri"/>
          <w:i/>
          <w:sz w:val="22"/>
          <w:szCs w:val="22"/>
        </w:rPr>
        <w:t xml:space="preserve">orthern Ireland and Ireland are </w:t>
      </w:r>
      <w:r w:rsidR="00AC692F" w:rsidRPr="005219A6">
        <w:rPr>
          <w:rFonts w:ascii="Calibri" w:hAnsi="Calibri"/>
          <w:i/>
          <w:sz w:val="22"/>
          <w:szCs w:val="22"/>
        </w:rPr>
        <w:t xml:space="preserve">not taking advantage of the opportunities to innovate and export as much as they should. </w:t>
      </w:r>
      <w:r w:rsidR="006B4970" w:rsidRPr="005219A6">
        <w:rPr>
          <w:rFonts w:ascii="Calibri" w:hAnsi="Calibri"/>
          <w:i/>
          <w:sz w:val="22"/>
          <w:szCs w:val="22"/>
        </w:rPr>
        <w:t>Only 2 per cent of businesses surveyed stated that their business strategy focused on being first to market with new innovations and 10 per cent on being innovative in response to cus</w:t>
      </w:r>
      <w:r w:rsidR="00D3181B" w:rsidRPr="005219A6">
        <w:rPr>
          <w:rFonts w:ascii="Calibri" w:hAnsi="Calibri"/>
          <w:i/>
          <w:sz w:val="22"/>
          <w:szCs w:val="22"/>
        </w:rPr>
        <w:t>tomer demand.</w:t>
      </w:r>
      <w:r w:rsidR="006B4970" w:rsidRPr="005219A6">
        <w:rPr>
          <w:rFonts w:ascii="Calibri" w:hAnsi="Calibri"/>
          <w:i/>
          <w:sz w:val="22"/>
          <w:szCs w:val="22"/>
        </w:rPr>
        <w:t xml:space="preserve"> </w:t>
      </w:r>
      <w:r w:rsidR="001C0420" w:rsidRPr="005219A6">
        <w:rPr>
          <w:rFonts w:ascii="Calibri" w:hAnsi="Calibri"/>
          <w:i/>
          <w:sz w:val="22"/>
          <w:szCs w:val="22"/>
        </w:rPr>
        <w:t>In addition, a</w:t>
      </w:r>
      <w:r w:rsidR="00DB2419" w:rsidRPr="005219A6">
        <w:rPr>
          <w:rFonts w:ascii="Calibri" w:hAnsi="Calibri"/>
          <w:i/>
          <w:sz w:val="22"/>
          <w:szCs w:val="22"/>
        </w:rPr>
        <w:t xml:space="preserve">round </w:t>
      </w:r>
      <w:r w:rsidR="001F6C7F" w:rsidRPr="005219A6">
        <w:rPr>
          <w:rFonts w:ascii="Calibri" w:hAnsi="Calibri"/>
          <w:i/>
          <w:sz w:val="22"/>
          <w:szCs w:val="22"/>
        </w:rPr>
        <w:t xml:space="preserve">70 </w:t>
      </w:r>
      <w:r w:rsidR="00367C77" w:rsidRPr="005219A6">
        <w:rPr>
          <w:rFonts w:ascii="Calibri" w:hAnsi="Calibri"/>
          <w:i/>
          <w:sz w:val="22"/>
          <w:szCs w:val="22"/>
        </w:rPr>
        <w:t xml:space="preserve">per cent of businesses reported </w:t>
      </w:r>
      <w:r w:rsidR="001F6C7F" w:rsidRPr="005219A6">
        <w:rPr>
          <w:rFonts w:ascii="Calibri" w:hAnsi="Calibri"/>
          <w:i/>
          <w:sz w:val="22"/>
          <w:szCs w:val="22"/>
        </w:rPr>
        <w:t xml:space="preserve">that </w:t>
      </w:r>
      <w:r w:rsidR="00367C77" w:rsidRPr="005219A6">
        <w:rPr>
          <w:rFonts w:ascii="Calibri" w:hAnsi="Calibri"/>
          <w:i/>
          <w:sz w:val="22"/>
          <w:szCs w:val="22"/>
        </w:rPr>
        <w:t xml:space="preserve">they had not developed any new products or </w:t>
      </w:r>
      <w:r w:rsidR="001F6C7F" w:rsidRPr="005219A6">
        <w:rPr>
          <w:rFonts w:ascii="Calibri" w:hAnsi="Calibri"/>
          <w:i/>
          <w:sz w:val="22"/>
          <w:szCs w:val="22"/>
        </w:rPr>
        <w:t xml:space="preserve">services in the last few years and </w:t>
      </w:r>
      <w:r w:rsidR="00367C77" w:rsidRPr="005219A6">
        <w:rPr>
          <w:rFonts w:ascii="Calibri" w:hAnsi="Calibri"/>
          <w:i/>
          <w:sz w:val="22"/>
          <w:szCs w:val="22"/>
        </w:rPr>
        <w:t xml:space="preserve">1 in 5 </w:t>
      </w:r>
      <w:r w:rsidR="001F6C7F" w:rsidRPr="005219A6">
        <w:rPr>
          <w:rFonts w:ascii="Calibri" w:hAnsi="Calibri"/>
          <w:i/>
          <w:sz w:val="22"/>
          <w:szCs w:val="22"/>
        </w:rPr>
        <w:t xml:space="preserve">firms </w:t>
      </w:r>
      <w:r w:rsidR="008B16FB" w:rsidRPr="005219A6">
        <w:rPr>
          <w:rFonts w:ascii="Calibri" w:hAnsi="Calibri"/>
          <w:i/>
          <w:sz w:val="22"/>
          <w:szCs w:val="22"/>
        </w:rPr>
        <w:t>believe</w:t>
      </w:r>
      <w:r w:rsidR="00367C77" w:rsidRPr="005219A6">
        <w:rPr>
          <w:rFonts w:ascii="Calibri" w:hAnsi="Calibri"/>
          <w:i/>
          <w:sz w:val="22"/>
          <w:szCs w:val="22"/>
        </w:rPr>
        <w:t xml:space="preserve"> that they have not had any new customers in the last three years. </w:t>
      </w:r>
      <w:r w:rsidR="00DB2419" w:rsidRPr="005219A6">
        <w:rPr>
          <w:rFonts w:ascii="Calibri" w:hAnsi="Calibri"/>
          <w:i/>
          <w:sz w:val="22"/>
          <w:szCs w:val="22"/>
        </w:rPr>
        <w:t xml:space="preserve">These statistics are worrying and businesses </w:t>
      </w:r>
      <w:r w:rsidR="006B4970" w:rsidRPr="005219A6">
        <w:rPr>
          <w:rFonts w:ascii="Calibri" w:hAnsi="Calibri"/>
          <w:i/>
          <w:sz w:val="22"/>
          <w:szCs w:val="22"/>
        </w:rPr>
        <w:t xml:space="preserve">should look at diversifying into new markets or developing new products or services in order to boost growth. </w:t>
      </w:r>
    </w:p>
    <w:p w:rsidR="001A2E2B" w:rsidRDefault="001A2E2B" w:rsidP="00F76CCE">
      <w:pPr>
        <w:spacing w:line="276" w:lineRule="auto"/>
        <w:rPr>
          <w:rFonts w:ascii="Calibri" w:hAnsi="Calibri"/>
          <w:sz w:val="22"/>
          <w:szCs w:val="22"/>
        </w:rPr>
      </w:pPr>
    </w:p>
    <w:p w:rsidR="006D793F" w:rsidRDefault="00DB2419" w:rsidP="00F76CCE">
      <w:pPr>
        <w:spacing w:line="276" w:lineRule="auto"/>
        <w:rPr>
          <w:rFonts w:ascii="Calibri" w:hAnsi="Calibri"/>
          <w:i/>
          <w:sz w:val="22"/>
          <w:szCs w:val="22"/>
        </w:rPr>
      </w:pPr>
      <w:r>
        <w:rPr>
          <w:rFonts w:ascii="Calibri" w:hAnsi="Calibri"/>
          <w:sz w:val="22"/>
          <w:szCs w:val="22"/>
        </w:rPr>
        <w:t>“</w:t>
      </w:r>
      <w:r w:rsidR="00037E45" w:rsidRPr="005219A6">
        <w:rPr>
          <w:rFonts w:ascii="Calibri" w:hAnsi="Calibri"/>
          <w:i/>
          <w:sz w:val="22"/>
          <w:szCs w:val="22"/>
        </w:rPr>
        <w:t xml:space="preserve">Our recent survey, </w:t>
      </w:r>
      <w:r w:rsidR="00816C8D" w:rsidRPr="005219A6">
        <w:rPr>
          <w:rFonts w:ascii="Calibri" w:hAnsi="Calibri"/>
          <w:i/>
          <w:sz w:val="22"/>
          <w:szCs w:val="22"/>
        </w:rPr>
        <w:t xml:space="preserve">‘Leveraging the Innovation Ecosystem for Business Advantage’, </w:t>
      </w:r>
      <w:r w:rsidR="00C646C0" w:rsidRPr="005219A6">
        <w:rPr>
          <w:rFonts w:ascii="Calibri" w:hAnsi="Calibri"/>
          <w:i/>
          <w:sz w:val="22"/>
          <w:szCs w:val="22"/>
        </w:rPr>
        <w:t xml:space="preserve">affirmed that innovation is </w:t>
      </w:r>
      <w:r w:rsidR="006F170D" w:rsidRPr="005219A6">
        <w:rPr>
          <w:rFonts w:ascii="Calibri" w:hAnsi="Calibri"/>
          <w:i/>
          <w:sz w:val="22"/>
          <w:szCs w:val="22"/>
        </w:rPr>
        <w:t xml:space="preserve">the </w:t>
      </w:r>
      <w:r w:rsidR="00C646C0" w:rsidRPr="005219A6">
        <w:rPr>
          <w:rFonts w:ascii="Calibri" w:hAnsi="Calibri"/>
          <w:i/>
          <w:sz w:val="22"/>
          <w:szCs w:val="22"/>
        </w:rPr>
        <w:t xml:space="preserve">bedrock for sustained growth and that </w:t>
      </w:r>
      <w:r w:rsidR="006F170D" w:rsidRPr="005219A6">
        <w:rPr>
          <w:rFonts w:ascii="Calibri" w:hAnsi="Calibri"/>
          <w:i/>
          <w:sz w:val="22"/>
          <w:szCs w:val="22"/>
        </w:rPr>
        <w:t xml:space="preserve">firms </w:t>
      </w:r>
      <w:r w:rsidR="00822B5A">
        <w:rPr>
          <w:rFonts w:ascii="Calibri" w:hAnsi="Calibri"/>
          <w:i/>
          <w:sz w:val="22"/>
          <w:szCs w:val="22"/>
        </w:rPr>
        <w:t>which engage</w:t>
      </w:r>
      <w:r w:rsidR="00C646C0" w:rsidRPr="005219A6">
        <w:rPr>
          <w:rFonts w:ascii="Calibri" w:hAnsi="Calibri"/>
          <w:i/>
          <w:sz w:val="22"/>
          <w:szCs w:val="22"/>
        </w:rPr>
        <w:t xml:space="preserve"> in </w:t>
      </w:r>
      <w:r w:rsidR="006F170D" w:rsidRPr="005219A6">
        <w:rPr>
          <w:rFonts w:ascii="Calibri" w:hAnsi="Calibri"/>
          <w:i/>
          <w:sz w:val="22"/>
          <w:szCs w:val="22"/>
        </w:rPr>
        <w:t>this practice</w:t>
      </w:r>
      <w:r w:rsidR="00C646C0" w:rsidRPr="005219A6">
        <w:rPr>
          <w:rFonts w:ascii="Calibri" w:hAnsi="Calibri"/>
          <w:i/>
          <w:sz w:val="22"/>
          <w:szCs w:val="22"/>
        </w:rPr>
        <w:t xml:space="preserve"> are three times as successful as those that do not. It is important that firms leverage the resources available to them from outside their business which can </w:t>
      </w:r>
      <w:r w:rsidR="00ED7C8E" w:rsidRPr="005219A6">
        <w:rPr>
          <w:rFonts w:ascii="Calibri" w:hAnsi="Calibri"/>
          <w:i/>
          <w:sz w:val="22"/>
          <w:szCs w:val="22"/>
        </w:rPr>
        <w:t xml:space="preserve">act as catalysts for innovation and give </w:t>
      </w:r>
      <w:r w:rsidR="008A2CE8" w:rsidRPr="005219A6">
        <w:rPr>
          <w:rFonts w:ascii="Calibri" w:hAnsi="Calibri"/>
          <w:i/>
          <w:sz w:val="22"/>
          <w:szCs w:val="22"/>
        </w:rPr>
        <w:t>businesses a competitive advantage</w:t>
      </w:r>
      <w:r w:rsidR="00ED7C8E" w:rsidRPr="005219A6">
        <w:rPr>
          <w:rFonts w:ascii="Calibri" w:hAnsi="Calibri"/>
          <w:i/>
          <w:sz w:val="22"/>
          <w:szCs w:val="22"/>
        </w:rPr>
        <w:t>.</w:t>
      </w:r>
      <w:r w:rsidR="00077E54" w:rsidRPr="005219A6">
        <w:rPr>
          <w:rFonts w:ascii="Calibri" w:hAnsi="Calibri"/>
          <w:i/>
          <w:sz w:val="22"/>
          <w:szCs w:val="22"/>
        </w:rPr>
        <w:t xml:space="preserve"> </w:t>
      </w:r>
    </w:p>
    <w:p w:rsidR="00232639" w:rsidRPr="005219A6" w:rsidRDefault="006D793F" w:rsidP="00F76CCE">
      <w:pPr>
        <w:spacing w:line="276" w:lineRule="auto"/>
        <w:rPr>
          <w:rFonts w:ascii="Calibri" w:hAnsi="Calibri"/>
          <w:i/>
          <w:sz w:val="22"/>
          <w:szCs w:val="22"/>
        </w:rPr>
      </w:pPr>
      <w:r>
        <w:rPr>
          <w:rFonts w:ascii="Calibri" w:hAnsi="Calibri"/>
          <w:i/>
          <w:sz w:val="22"/>
          <w:szCs w:val="22"/>
        </w:rPr>
        <w:lastRenderedPageBreak/>
        <w:t>“</w:t>
      </w:r>
      <w:r w:rsidR="00631D44" w:rsidRPr="005219A6">
        <w:rPr>
          <w:rFonts w:ascii="Calibri" w:hAnsi="Calibri"/>
          <w:i/>
          <w:sz w:val="22"/>
          <w:szCs w:val="22"/>
        </w:rPr>
        <w:t>These</w:t>
      </w:r>
      <w:r w:rsidR="00F4183B" w:rsidRPr="005219A6">
        <w:rPr>
          <w:rFonts w:ascii="Calibri" w:hAnsi="Calibri"/>
          <w:i/>
          <w:sz w:val="22"/>
          <w:szCs w:val="22"/>
        </w:rPr>
        <w:t xml:space="preserve"> </w:t>
      </w:r>
      <w:r w:rsidR="00BB00DD" w:rsidRPr="005219A6">
        <w:rPr>
          <w:rFonts w:ascii="Calibri" w:hAnsi="Calibri"/>
          <w:i/>
          <w:sz w:val="22"/>
          <w:szCs w:val="22"/>
        </w:rPr>
        <w:t xml:space="preserve">organisations form an </w:t>
      </w:r>
      <w:r w:rsidR="00077E54" w:rsidRPr="005219A6">
        <w:rPr>
          <w:rFonts w:ascii="Calibri" w:hAnsi="Calibri"/>
          <w:i/>
          <w:sz w:val="22"/>
          <w:szCs w:val="22"/>
        </w:rPr>
        <w:t xml:space="preserve">open innovation ecosystem which can </w:t>
      </w:r>
      <w:r w:rsidR="00232639" w:rsidRPr="005219A6">
        <w:rPr>
          <w:rFonts w:ascii="Calibri" w:hAnsi="Calibri"/>
          <w:i/>
          <w:sz w:val="22"/>
          <w:szCs w:val="22"/>
        </w:rPr>
        <w:t>offer SMEs the potential to source and connect with a wider variety of relevant expertise than is currently available</w:t>
      </w:r>
      <w:r w:rsidR="00077E54" w:rsidRPr="005219A6">
        <w:rPr>
          <w:rFonts w:ascii="Calibri" w:hAnsi="Calibri"/>
          <w:i/>
          <w:sz w:val="22"/>
          <w:szCs w:val="22"/>
        </w:rPr>
        <w:t>,</w:t>
      </w:r>
      <w:r w:rsidR="00232639" w:rsidRPr="005219A6">
        <w:rPr>
          <w:rFonts w:ascii="Calibri" w:hAnsi="Calibri"/>
          <w:i/>
          <w:sz w:val="22"/>
          <w:szCs w:val="22"/>
        </w:rPr>
        <w:t xml:space="preserve"> as well as opening up international opportunities.</w:t>
      </w:r>
      <w:r w:rsidR="005219A6">
        <w:rPr>
          <w:rFonts w:ascii="Calibri" w:hAnsi="Calibri"/>
          <w:i/>
          <w:sz w:val="22"/>
          <w:szCs w:val="22"/>
        </w:rPr>
        <w:t>”</w:t>
      </w:r>
      <w:r w:rsidR="00232639" w:rsidRPr="005219A6">
        <w:rPr>
          <w:rFonts w:ascii="Calibri" w:hAnsi="Calibri"/>
          <w:i/>
          <w:sz w:val="22"/>
          <w:szCs w:val="22"/>
        </w:rPr>
        <w:t xml:space="preserve"> </w:t>
      </w:r>
    </w:p>
    <w:p w:rsidR="0021197C" w:rsidRDefault="0021197C" w:rsidP="0021197C">
      <w:pPr>
        <w:spacing w:line="276" w:lineRule="auto"/>
        <w:rPr>
          <w:rFonts w:ascii="Calibri" w:hAnsi="Calibri" w:cs="Calibri"/>
          <w:sz w:val="22"/>
        </w:rPr>
      </w:pPr>
    </w:p>
    <w:p w:rsidR="00822B5A" w:rsidRPr="00822B5A" w:rsidRDefault="00822B5A" w:rsidP="00822B5A">
      <w:pPr>
        <w:spacing w:line="276" w:lineRule="auto"/>
        <w:rPr>
          <w:rFonts w:ascii="Calibri" w:hAnsi="Calibri" w:cs="Calibri"/>
          <w:sz w:val="22"/>
        </w:rPr>
      </w:pPr>
      <w:proofErr w:type="spellStart"/>
      <w:r w:rsidRPr="00822B5A">
        <w:rPr>
          <w:rFonts w:ascii="Calibri" w:hAnsi="Calibri" w:cs="Calibri"/>
          <w:sz w:val="22"/>
        </w:rPr>
        <w:t>Magherafelt</w:t>
      </w:r>
      <w:proofErr w:type="spellEnd"/>
      <w:r w:rsidRPr="00822B5A">
        <w:rPr>
          <w:rFonts w:ascii="Calibri" w:hAnsi="Calibri" w:cs="Calibri"/>
          <w:sz w:val="22"/>
        </w:rPr>
        <w:t xml:space="preserve">-based bakery, Genesis Crafty, is one local company which is focused on innovation and is reaping the rewards of taking part in one such scheme. John Mc </w:t>
      </w:r>
      <w:proofErr w:type="spellStart"/>
      <w:r w:rsidRPr="00822B5A">
        <w:rPr>
          <w:rFonts w:ascii="Calibri" w:hAnsi="Calibri" w:cs="Calibri"/>
          <w:sz w:val="22"/>
        </w:rPr>
        <w:t>Erlain</w:t>
      </w:r>
      <w:proofErr w:type="spellEnd"/>
      <w:r w:rsidRPr="00822B5A">
        <w:rPr>
          <w:rFonts w:ascii="Calibri" w:hAnsi="Calibri" w:cs="Calibri"/>
          <w:sz w:val="22"/>
        </w:rPr>
        <w:t>, director, commented:</w:t>
      </w:r>
      <w:r w:rsidR="006D793F">
        <w:rPr>
          <w:rFonts w:ascii="Calibri" w:hAnsi="Calibri" w:cs="Calibri"/>
          <w:sz w:val="22"/>
        </w:rPr>
        <w:t xml:space="preserve"> </w:t>
      </w:r>
      <w:r w:rsidRPr="00822B5A">
        <w:rPr>
          <w:rFonts w:ascii="Calibri" w:hAnsi="Calibri" w:cs="Calibri"/>
          <w:sz w:val="22"/>
        </w:rPr>
        <w:t xml:space="preserve">“New product development is very important to us and so the </w:t>
      </w:r>
      <w:proofErr w:type="spellStart"/>
      <w:r w:rsidRPr="00822B5A">
        <w:rPr>
          <w:rFonts w:ascii="Calibri" w:hAnsi="Calibri" w:cs="Calibri"/>
          <w:sz w:val="22"/>
        </w:rPr>
        <w:t>InterTradeIreland</w:t>
      </w:r>
      <w:proofErr w:type="spellEnd"/>
      <w:r w:rsidRPr="00822B5A">
        <w:rPr>
          <w:rFonts w:ascii="Calibri" w:hAnsi="Calibri" w:cs="Calibri"/>
          <w:sz w:val="22"/>
        </w:rPr>
        <w:t xml:space="preserve"> FUSION programme suited us perfectly. Taking part allowed us to benefit from the knowledge and experience of a skilled graduate, with the support from an academic institution. This initiative is coming to an end but the programme has allowed us to strengthen our development team and be at a fairly advanced stage in our trials for potential new products.  As a result of our involvement with the </w:t>
      </w:r>
      <w:proofErr w:type="spellStart"/>
      <w:r w:rsidRPr="00822B5A">
        <w:rPr>
          <w:rFonts w:ascii="Calibri" w:hAnsi="Calibri" w:cs="Calibri"/>
          <w:sz w:val="22"/>
        </w:rPr>
        <w:t>InterTradeIreland</w:t>
      </w:r>
      <w:proofErr w:type="spellEnd"/>
      <w:r w:rsidRPr="00822B5A">
        <w:rPr>
          <w:rFonts w:ascii="Calibri" w:hAnsi="Calibri" w:cs="Calibri"/>
          <w:sz w:val="22"/>
        </w:rPr>
        <w:t xml:space="preserve"> Fusion programme, we will add new listings for our customers.</w:t>
      </w:r>
    </w:p>
    <w:p w:rsidR="00822B5A" w:rsidRPr="00822B5A" w:rsidRDefault="00822B5A" w:rsidP="00822B5A">
      <w:pPr>
        <w:spacing w:line="276" w:lineRule="auto"/>
        <w:rPr>
          <w:rFonts w:ascii="Calibri" w:hAnsi="Calibri" w:cs="Calibri"/>
          <w:sz w:val="22"/>
        </w:rPr>
      </w:pPr>
    </w:p>
    <w:p w:rsidR="00822B5A" w:rsidRPr="00822B5A" w:rsidRDefault="00822B5A" w:rsidP="00822B5A">
      <w:pPr>
        <w:spacing w:line="276" w:lineRule="auto"/>
        <w:rPr>
          <w:rFonts w:ascii="Calibri" w:hAnsi="Calibri" w:cs="Calibri"/>
          <w:sz w:val="22"/>
        </w:rPr>
      </w:pPr>
      <w:r w:rsidRPr="00822B5A">
        <w:rPr>
          <w:rFonts w:ascii="Calibri" w:hAnsi="Calibri" w:cs="Calibri"/>
          <w:sz w:val="22"/>
        </w:rPr>
        <w:t>“I believe that if we can keep developing our business through innovation, we will continue to command a strong position in a very competitive market place.”</w:t>
      </w:r>
    </w:p>
    <w:p w:rsidR="006F170D" w:rsidRDefault="006F170D" w:rsidP="0021197C">
      <w:pPr>
        <w:spacing w:line="276" w:lineRule="auto"/>
        <w:rPr>
          <w:rFonts w:ascii="Calibri" w:hAnsi="Calibri" w:cs="Calibri"/>
          <w:sz w:val="22"/>
        </w:rPr>
      </w:pPr>
    </w:p>
    <w:p w:rsidR="0052698C" w:rsidRDefault="0052698C" w:rsidP="0052698C">
      <w:pPr>
        <w:spacing w:line="276" w:lineRule="auto"/>
        <w:rPr>
          <w:rFonts w:ascii="Calibri" w:hAnsi="Calibri" w:cs="Calibri"/>
          <w:sz w:val="22"/>
        </w:rPr>
      </w:pPr>
      <w:r>
        <w:rPr>
          <w:rFonts w:ascii="Calibri" w:hAnsi="Calibri" w:cs="Calibri"/>
          <w:sz w:val="22"/>
        </w:rPr>
        <w:t xml:space="preserve">The </w:t>
      </w:r>
      <w:proofErr w:type="spellStart"/>
      <w:r>
        <w:rPr>
          <w:rFonts w:ascii="Calibri" w:hAnsi="Calibri" w:cs="Calibri"/>
          <w:sz w:val="22"/>
        </w:rPr>
        <w:t>InterTradeIreland</w:t>
      </w:r>
      <w:proofErr w:type="spellEnd"/>
      <w:r>
        <w:rPr>
          <w:rFonts w:ascii="Calibri" w:hAnsi="Calibri" w:cs="Calibri"/>
          <w:sz w:val="22"/>
        </w:rPr>
        <w:t xml:space="preserve"> Q4</w:t>
      </w:r>
      <w:r w:rsidRPr="002F6F65">
        <w:rPr>
          <w:rFonts w:ascii="Calibri" w:hAnsi="Calibri" w:cs="Calibri"/>
          <w:sz w:val="22"/>
        </w:rPr>
        <w:t xml:space="preserve"> 2012 business monitor also raises the issue of</w:t>
      </w:r>
      <w:r>
        <w:rPr>
          <w:rFonts w:ascii="Calibri" w:hAnsi="Calibri" w:cs="Calibri"/>
          <w:sz w:val="22"/>
        </w:rPr>
        <w:t xml:space="preserve"> alternative sources of finance and how much understanding local firms have of the business supports available. </w:t>
      </w:r>
    </w:p>
    <w:p w:rsidR="0052698C" w:rsidRDefault="0052698C" w:rsidP="0052698C">
      <w:pPr>
        <w:spacing w:line="276" w:lineRule="auto"/>
        <w:rPr>
          <w:rFonts w:ascii="Calibri" w:hAnsi="Calibri" w:cs="Calibri"/>
          <w:sz w:val="22"/>
        </w:rPr>
      </w:pPr>
    </w:p>
    <w:p w:rsidR="0052698C" w:rsidRPr="006D793F" w:rsidRDefault="0052698C" w:rsidP="0052698C">
      <w:pPr>
        <w:spacing w:line="276" w:lineRule="auto"/>
        <w:rPr>
          <w:rFonts w:ascii="Calibri" w:hAnsi="Calibri" w:cs="Calibri"/>
          <w:i/>
          <w:sz w:val="22"/>
        </w:rPr>
      </w:pPr>
      <w:r w:rsidRPr="006D793F">
        <w:rPr>
          <w:rFonts w:ascii="Calibri" w:hAnsi="Calibri" w:cs="Calibri"/>
          <w:sz w:val="22"/>
        </w:rPr>
        <w:t>Aidan continued</w:t>
      </w:r>
      <w:r w:rsidR="006D793F" w:rsidRPr="006D793F">
        <w:rPr>
          <w:rFonts w:ascii="Calibri" w:hAnsi="Calibri" w:cs="Calibri"/>
          <w:sz w:val="22"/>
        </w:rPr>
        <w:t>:</w:t>
      </w:r>
      <w:r w:rsidRPr="006D793F">
        <w:rPr>
          <w:rFonts w:ascii="Calibri" w:hAnsi="Calibri" w:cs="Calibri"/>
          <w:i/>
          <w:sz w:val="22"/>
        </w:rPr>
        <w:t xml:space="preserve"> “The incidence of SMEs applying for finance last quarter was again very low. However, with the majority of SMEs also reporting they have not heard of Government schemes or are not familiar with the details of initiatives set up across the island to help firms with alternative sources of financial support, more needs to be done to communicate those services and make businesses mo</w:t>
      </w:r>
      <w:r w:rsidR="006D793F" w:rsidRPr="006D793F">
        <w:rPr>
          <w:rFonts w:ascii="Calibri" w:hAnsi="Calibri" w:cs="Calibri"/>
          <w:i/>
          <w:sz w:val="22"/>
        </w:rPr>
        <w:t>re receptive to participating.</w:t>
      </w:r>
    </w:p>
    <w:p w:rsidR="0052698C" w:rsidRPr="003F6E68" w:rsidRDefault="0052698C" w:rsidP="003F6E68">
      <w:pPr>
        <w:spacing w:line="276" w:lineRule="auto"/>
        <w:rPr>
          <w:rFonts w:ascii="Calibri" w:hAnsi="Calibri" w:cs="Calibri"/>
          <w:sz w:val="22"/>
        </w:rPr>
      </w:pPr>
    </w:p>
    <w:p w:rsidR="00A10320" w:rsidRDefault="007B3F41" w:rsidP="004D2823">
      <w:pPr>
        <w:spacing w:line="276" w:lineRule="auto"/>
        <w:rPr>
          <w:rFonts w:ascii="Calibri" w:hAnsi="Calibri" w:cs="Calibri"/>
          <w:sz w:val="22"/>
        </w:rPr>
      </w:pPr>
      <w:bookmarkStart w:id="0" w:name="_GoBack"/>
      <w:bookmarkEnd w:id="0"/>
      <w:r>
        <w:rPr>
          <w:rFonts w:ascii="Calibri" w:hAnsi="Calibri" w:cs="Calibri"/>
          <w:sz w:val="22"/>
        </w:rPr>
        <w:t>“</w:t>
      </w:r>
      <w:r w:rsidR="00A10320" w:rsidRPr="005219A6">
        <w:rPr>
          <w:rFonts w:ascii="Calibri" w:hAnsi="Calibri" w:cs="Calibri"/>
          <w:i/>
          <w:sz w:val="22"/>
        </w:rPr>
        <w:t xml:space="preserve">The Q4 2012 </w:t>
      </w:r>
      <w:r w:rsidR="006D793F">
        <w:rPr>
          <w:rFonts w:ascii="Calibri" w:hAnsi="Calibri" w:cs="Calibri"/>
          <w:i/>
          <w:sz w:val="22"/>
        </w:rPr>
        <w:t>Business M</w:t>
      </w:r>
      <w:r w:rsidR="00A10320" w:rsidRPr="005219A6">
        <w:rPr>
          <w:rFonts w:ascii="Calibri" w:hAnsi="Calibri" w:cs="Calibri"/>
          <w:i/>
          <w:sz w:val="22"/>
        </w:rPr>
        <w:t xml:space="preserve">onitor shows that SMEs need to innovate and export to improve business performance. </w:t>
      </w:r>
      <w:r w:rsidR="009A15DE" w:rsidRPr="005219A6">
        <w:rPr>
          <w:rFonts w:ascii="Calibri" w:hAnsi="Calibri" w:cs="Calibri"/>
          <w:i/>
          <w:sz w:val="22"/>
        </w:rPr>
        <w:t xml:space="preserve">This may not be suited to all business types but we would certainly encourage all SMEs to contact </w:t>
      </w:r>
      <w:proofErr w:type="spellStart"/>
      <w:r w:rsidR="009A15DE" w:rsidRPr="005219A6">
        <w:rPr>
          <w:rFonts w:ascii="Calibri" w:hAnsi="Calibri" w:cs="Calibri"/>
          <w:i/>
          <w:sz w:val="22"/>
        </w:rPr>
        <w:t>InterTradeIreland</w:t>
      </w:r>
      <w:proofErr w:type="spellEnd"/>
      <w:r w:rsidR="009A15DE" w:rsidRPr="005219A6">
        <w:rPr>
          <w:rFonts w:ascii="Calibri" w:hAnsi="Calibri" w:cs="Calibri"/>
          <w:i/>
          <w:sz w:val="22"/>
        </w:rPr>
        <w:t xml:space="preserve"> to</w:t>
      </w:r>
      <w:r w:rsidR="000A0574" w:rsidRPr="005219A6">
        <w:rPr>
          <w:rFonts w:ascii="Calibri" w:hAnsi="Calibri" w:cs="Calibri"/>
          <w:i/>
          <w:sz w:val="22"/>
        </w:rPr>
        <w:t xml:space="preserve"> better understand the supports we can offer them, particularly in terms of cross border trade and innovation. Their first port of call should be to visit our website at </w:t>
      </w:r>
      <w:r w:rsidR="006D793F">
        <w:rPr>
          <w:rFonts w:ascii="Calibri" w:hAnsi="Calibri" w:cs="Calibri"/>
          <w:i/>
          <w:sz w:val="22"/>
        </w:rPr>
        <w:t>www.intertradeireland.</w:t>
      </w:r>
      <w:r w:rsidR="006D793F" w:rsidRPr="006D793F">
        <w:rPr>
          <w:rFonts w:ascii="Calibri" w:hAnsi="Calibri" w:cs="Calibri"/>
          <w:i/>
          <w:sz w:val="22"/>
        </w:rPr>
        <w:t>com,</w:t>
      </w:r>
      <w:r w:rsidR="002956E1" w:rsidRPr="006D793F">
        <w:rPr>
          <w:rFonts w:ascii="Calibri" w:hAnsi="Calibri" w:cs="Calibri"/>
          <w:i/>
          <w:sz w:val="22"/>
        </w:rPr>
        <w:t>”</w:t>
      </w:r>
      <w:r w:rsidR="006D793F">
        <w:rPr>
          <w:rFonts w:ascii="Calibri" w:hAnsi="Calibri" w:cs="Calibri"/>
          <w:sz w:val="22"/>
        </w:rPr>
        <w:t xml:space="preserve"> he concluded.</w:t>
      </w:r>
    </w:p>
    <w:p w:rsidR="000A0574" w:rsidRDefault="000A0574" w:rsidP="004D2823">
      <w:pPr>
        <w:spacing w:line="276" w:lineRule="auto"/>
        <w:rPr>
          <w:rFonts w:ascii="Calibri" w:hAnsi="Calibri" w:cs="Calibri"/>
          <w:sz w:val="22"/>
        </w:rPr>
      </w:pPr>
    </w:p>
    <w:p w:rsidR="000A0574" w:rsidRDefault="000A0574" w:rsidP="000A0574">
      <w:pPr>
        <w:spacing w:line="276" w:lineRule="auto"/>
        <w:rPr>
          <w:rFonts w:asciiTheme="minorHAnsi" w:hAnsiTheme="minorHAnsi" w:cstheme="minorHAnsi"/>
          <w:sz w:val="22"/>
        </w:rPr>
      </w:pPr>
      <w:proofErr w:type="spellStart"/>
      <w:r>
        <w:rPr>
          <w:rFonts w:asciiTheme="minorHAnsi" w:hAnsiTheme="minorHAnsi" w:cstheme="minorHAnsi"/>
          <w:sz w:val="22"/>
        </w:rPr>
        <w:t>InterTradereland’s</w:t>
      </w:r>
      <w:proofErr w:type="spellEnd"/>
      <w:r>
        <w:rPr>
          <w:rFonts w:asciiTheme="minorHAnsi" w:hAnsiTheme="minorHAnsi" w:cstheme="minorHAnsi"/>
          <w:sz w:val="22"/>
        </w:rPr>
        <w:t xml:space="preserve"> quarterly Business Monitor survey is the </w:t>
      </w:r>
      <w:r w:rsidRPr="009916FA">
        <w:rPr>
          <w:rFonts w:asciiTheme="minorHAnsi" w:hAnsiTheme="minorHAnsi" w:cstheme="minorHAnsi"/>
          <w:sz w:val="22"/>
        </w:rPr>
        <w:t xml:space="preserve">largest </w:t>
      </w:r>
      <w:r>
        <w:rPr>
          <w:rFonts w:asciiTheme="minorHAnsi" w:hAnsiTheme="minorHAnsi" w:cstheme="minorHAnsi"/>
          <w:sz w:val="22"/>
        </w:rPr>
        <w:t xml:space="preserve">and most comprehensive </w:t>
      </w:r>
      <w:r w:rsidRPr="009916FA">
        <w:rPr>
          <w:rFonts w:asciiTheme="minorHAnsi" w:hAnsiTheme="minorHAnsi" w:cstheme="minorHAnsi"/>
          <w:sz w:val="22"/>
        </w:rPr>
        <w:t xml:space="preserve">business survey on the island </w:t>
      </w:r>
      <w:r>
        <w:rPr>
          <w:rFonts w:asciiTheme="minorHAnsi" w:hAnsiTheme="minorHAnsi" w:cstheme="minorHAnsi"/>
          <w:sz w:val="22"/>
        </w:rPr>
        <w:t>cover</w:t>
      </w:r>
      <w:r w:rsidR="006D793F">
        <w:rPr>
          <w:rFonts w:asciiTheme="minorHAnsi" w:hAnsiTheme="minorHAnsi" w:cstheme="minorHAnsi"/>
          <w:sz w:val="22"/>
        </w:rPr>
        <w:t>ing business owner</w:t>
      </w:r>
      <w:r w:rsidR="00822B5A">
        <w:rPr>
          <w:rFonts w:asciiTheme="minorHAnsi" w:hAnsiTheme="minorHAnsi" w:cstheme="minorHAnsi"/>
          <w:sz w:val="22"/>
        </w:rPr>
        <w:t>s</w:t>
      </w:r>
      <w:r w:rsidR="006D793F">
        <w:rPr>
          <w:rFonts w:asciiTheme="minorHAnsi" w:hAnsiTheme="minorHAnsi" w:cstheme="minorHAnsi"/>
          <w:sz w:val="22"/>
        </w:rPr>
        <w:t>’</w:t>
      </w:r>
      <w:r w:rsidR="00822B5A">
        <w:rPr>
          <w:rFonts w:asciiTheme="minorHAnsi" w:hAnsiTheme="minorHAnsi" w:cstheme="minorHAnsi"/>
          <w:sz w:val="22"/>
        </w:rPr>
        <w:t xml:space="preserve"> views </w:t>
      </w:r>
      <w:r w:rsidR="006D793F">
        <w:rPr>
          <w:rFonts w:asciiTheme="minorHAnsi" w:hAnsiTheme="minorHAnsi" w:cstheme="minorHAnsi"/>
          <w:sz w:val="22"/>
        </w:rPr>
        <w:t>in</w:t>
      </w:r>
      <w:r w:rsidR="00822B5A">
        <w:rPr>
          <w:rFonts w:asciiTheme="minorHAnsi" w:hAnsiTheme="minorHAnsi" w:cstheme="minorHAnsi"/>
          <w:sz w:val="22"/>
        </w:rPr>
        <w:t xml:space="preserve"> both </w:t>
      </w:r>
      <w:r>
        <w:rPr>
          <w:rFonts w:asciiTheme="minorHAnsi" w:hAnsiTheme="minorHAnsi" w:cstheme="minorHAnsi"/>
          <w:sz w:val="22"/>
        </w:rPr>
        <w:t>Northern Ireland and Ireland from interviews conducted with more than 1,000 SMEs. It differs from other surveys in the fact that it is seen to be the ‘voice of local businesses’ feeding directly from telephone interviews conducted with a robust sample of businesses across a range of sectors.</w:t>
      </w:r>
    </w:p>
    <w:p w:rsidR="000A0574" w:rsidRDefault="000A0574" w:rsidP="004D2823">
      <w:pPr>
        <w:spacing w:line="276" w:lineRule="auto"/>
        <w:rPr>
          <w:rFonts w:ascii="Calibri" w:hAnsi="Calibri" w:cs="Calibri"/>
          <w:sz w:val="22"/>
        </w:rPr>
      </w:pPr>
    </w:p>
    <w:p w:rsidR="009A15DE" w:rsidRPr="002F6F65" w:rsidRDefault="009A15DE" w:rsidP="004D2823">
      <w:pPr>
        <w:spacing w:line="276" w:lineRule="auto"/>
        <w:rPr>
          <w:rFonts w:ascii="Calibri" w:hAnsi="Calibri" w:cs="Calibri"/>
          <w:sz w:val="22"/>
        </w:rPr>
      </w:pPr>
    </w:p>
    <w:p w:rsidR="00E138CB" w:rsidRPr="002F6F65" w:rsidRDefault="007C3859" w:rsidP="004D2823">
      <w:pPr>
        <w:spacing w:line="276" w:lineRule="auto"/>
        <w:jc w:val="center"/>
        <w:rPr>
          <w:rFonts w:ascii="Calibri" w:hAnsi="Calibri" w:cs="Calibri"/>
          <w:b/>
          <w:sz w:val="22"/>
        </w:rPr>
      </w:pPr>
      <w:r w:rsidRPr="002F6F65">
        <w:rPr>
          <w:rFonts w:ascii="Calibri" w:hAnsi="Calibri" w:cs="Calibri"/>
          <w:b/>
          <w:sz w:val="22"/>
        </w:rPr>
        <w:t xml:space="preserve"> </w:t>
      </w:r>
      <w:r w:rsidR="00E138CB" w:rsidRPr="002F6F65">
        <w:rPr>
          <w:rFonts w:ascii="Calibri" w:hAnsi="Calibri" w:cs="Calibri"/>
          <w:b/>
          <w:sz w:val="22"/>
        </w:rPr>
        <w:t>[</w:t>
      </w:r>
      <w:proofErr w:type="gramStart"/>
      <w:r w:rsidR="00E138CB" w:rsidRPr="002F6F65">
        <w:rPr>
          <w:rFonts w:ascii="Calibri" w:hAnsi="Calibri" w:cs="Calibri"/>
          <w:b/>
          <w:sz w:val="22"/>
        </w:rPr>
        <w:t>ends</w:t>
      </w:r>
      <w:proofErr w:type="gramEnd"/>
      <w:r w:rsidR="00E138CB" w:rsidRPr="002F6F65">
        <w:rPr>
          <w:rFonts w:ascii="Calibri" w:hAnsi="Calibri" w:cs="Calibri"/>
          <w:b/>
          <w:sz w:val="22"/>
        </w:rPr>
        <w:t>]</w:t>
      </w:r>
    </w:p>
    <w:p w:rsidR="00E138CB" w:rsidRPr="002F6F65" w:rsidRDefault="00E138CB" w:rsidP="004D2823">
      <w:pPr>
        <w:spacing w:line="276" w:lineRule="auto"/>
        <w:rPr>
          <w:rFonts w:ascii="Calibri" w:hAnsi="Calibri" w:cs="Calibri"/>
          <w:sz w:val="22"/>
        </w:rPr>
      </w:pPr>
    </w:p>
    <w:p w:rsidR="00DB5837" w:rsidRPr="007F36C1" w:rsidRDefault="001D7CCB" w:rsidP="00DB5837">
      <w:pPr>
        <w:rPr>
          <w:rFonts w:ascii="Calibri" w:hAnsi="Calibri" w:cs="Calibri"/>
          <w:sz w:val="22"/>
          <w:szCs w:val="22"/>
        </w:rPr>
      </w:pPr>
      <w:r w:rsidRPr="007F36C1">
        <w:rPr>
          <w:rFonts w:ascii="Calibri" w:hAnsi="Calibri" w:cs="Calibri"/>
          <w:sz w:val="22"/>
          <w:szCs w:val="22"/>
        </w:rPr>
        <w:t>A copy of the Exe</w:t>
      </w:r>
      <w:r w:rsidR="00CC38A8" w:rsidRPr="007F36C1">
        <w:rPr>
          <w:rFonts w:ascii="Calibri" w:hAnsi="Calibri" w:cs="Calibri"/>
          <w:sz w:val="22"/>
          <w:szCs w:val="22"/>
        </w:rPr>
        <w:t xml:space="preserve">cutive Summary can be viewed at </w:t>
      </w:r>
      <w:hyperlink r:id="rId9" w:history="1">
        <w:r w:rsidR="00DB5837" w:rsidRPr="007F36C1">
          <w:rPr>
            <w:rStyle w:val="Hyperlink"/>
            <w:rFonts w:ascii="Calibri" w:hAnsi="Calibri" w:cs="Calibri"/>
            <w:sz w:val="22"/>
            <w:szCs w:val="22"/>
          </w:rPr>
          <w:t>http://www.intertradeireland.com/researchandpublications/publications/name,10778,en.html</w:t>
        </w:r>
      </w:hyperlink>
    </w:p>
    <w:p w:rsidR="00CC38A8" w:rsidRDefault="00CC38A8" w:rsidP="006609A6">
      <w:pPr>
        <w:spacing w:line="276" w:lineRule="auto"/>
        <w:rPr>
          <w:rFonts w:ascii="Calibri" w:hAnsi="Calibri" w:cs="Calibri"/>
          <w:b/>
          <w:sz w:val="22"/>
        </w:rPr>
      </w:pPr>
    </w:p>
    <w:p w:rsidR="00C00DF0" w:rsidRPr="002F6F65" w:rsidRDefault="00E138CB" w:rsidP="004D2823">
      <w:pPr>
        <w:spacing w:line="276" w:lineRule="auto"/>
        <w:rPr>
          <w:rFonts w:ascii="Calibri" w:hAnsi="Calibri" w:cs="Calibri"/>
          <w:sz w:val="22"/>
        </w:rPr>
      </w:pPr>
      <w:r w:rsidRPr="002F6F65">
        <w:rPr>
          <w:rFonts w:ascii="Calibri" w:hAnsi="Calibri" w:cs="Calibri"/>
          <w:b/>
          <w:sz w:val="22"/>
        </w:rPr>
        <w:t xml:space="preserve">For further media enquires </w:t>
      </w:r>
      <w:r w:rsidR="004D2823" w:rsidRPr="002F6F65">
        <w:rPr>
          <w:rFonts w:ascii="Calibri" w:hAnsi="Calibri" w:cs="Calibri"/>
          <w:b/>
          <w:sz w:val="22"/>
        </w:rPr>
        <w:t xml:space="preserve">please contact </w:t>
      </w:r>
      <w:r w:rsidR="000B157D">
        <w:rPr>
          <w:rFonts w:ascii="Calibri" w:hAnsi="Calibri" w:cs="Calibri"/>
          <w:b/>
          <w:sz w:val="22"/>
        </w:rPr>
        <w:t>Suzie Fisher</w:t>
      </w:r>
      <w:r w:rsidR="004D2823" w:rsidRPr="002F6F65">
        <w:rPr>
          <w:rFonts w:ascii="Calibri" w:hAnsi="Calibri" w:cs="Calibri"/>
          <w:b/>
          <w:sz w:val="22"/>
        </w:rPr>
        <w:t>/</w:t>
      </w:r>
      <w:r w:rsidR="00FE32E1" w:rsidRPr="002F6F65">
        <w:rPr>
          <w:rFonts w:ascii="Calibri" w:hAnsi="Calibri" w:cs="Calibri"/>
          <w:b/>
          <w:sz w:val="22"/>
        </w:rPr>
        <w:t>Josephine Lamb</w:t>
      </w:r>
      <w:r w:rsidRPr="002F6F65">
        <w:rPr>
          <w:rFonts w:ascii="Calibri" w:hAnsi="Calibri" w:cs="Calibri"/>
          <w:b/>
          <w:sz w:val="22"/>
        </w:rPr>
        <w:t xml:space="preserve"> of </w:t>
      </w:r>
      <w:proofErr w:type="spellStart"/>
      <w:r w:rsidR="004D2823" w:rsidRPr="002F6F65">
        <w:rPr>
          <w:rFonts w:ascii="Calibri" w:hAnsi="Calibri" w:cs="Calibri"/>
          <w:b/>
          <w:sz w:val="22"/>
        </w:rPr>
        <w:t>dcp</w:t>
      </w:r>
      <w:proofErr w:type="spellEnd"/>
      <w:r w:rsidR="004D2823" w:rsidRPr="002F6F65">
        <w:rPr>
          <w:rFonts w:ascii="Calibri" w:hAnsi="Calibri" w:cs="Calibri"/>
          <w:b/>
          <w:sz w:val="22"/>
        </w:rPr>
        <w:t xml:space="preserve"> strategic communication on 028</w:t>
      </w:r>
      <w:r w:rsidRPr="002F6F65">
        <w:rPr>
          <w:rFonts w:ascii="Calibri" w:hAnsi="Calibri" w:cs="Calibri"/>
          <w:b/>
          <w:sz w:val="22"/>
        </w:rPr>
        <w:t xml:space="preserve"> 9040 2296</w:t>
      </w:r>
      <w:r w:rsidR="000D028B">
        <w:rPr>
          <w:rFonts w:ascii="Calibri" w:hAnsi="Calibri" w:cs="Calibri"/>
          <w:b/>
          <w:sz w:val="22"/>
        </w:rPr>
        <w:t>, 07802 297240</w:t>
      </w:r>
      <w:r w:rsidRPr="002F6F65">
        <w:rPr>
          <w:rFonts w:ascii="Calibri" w:hAnsi="Calibri" w:cs="Calibri"/>
          <w:b/>
          <w:sz w:val="22"/>
        </w:rPr>
        <w:t xml:space="preserve"> or email s</w:t>
      </w:r>
      <w:r w:rsidR="000B157D">
        <w:rPr>
          <w:rFonts w:ascii="Calibri" w:hAnsi="Calibri" w:cs="Calibri"/>
          <w:b/>
          <w:sz w:val="22"/>
        </w:rPr>
        <w:t>uzie</w:t>
      </w:r>
      <w:r w:rsidRPr="002F6F65">
        <w:rPr>
          <w:rFonts w:ascii="Calibri" w:hAnsi="Calibri" w:cs="Calibri"/>
          <w:b/>
          <w:sz w:val="22"/>
        </w:rPr>
        <w:t>@dcppr.co.uk</w:t>
      </w:r>
    </w:p>
    <w:sectPr w:rsidR="00C00DF0" w:rsidRPr="002F6F65" w:rsidSect="002410F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637" w:rsidRDefault="001B4637" w:rsidP="00AA54E8">
      <w:r>
        <w:separator/>
      </w:r>
    </w:p>
  </w:endnote>
  <w:endnote w:type="continuationSeparator" w:id="0">
    <w:p w:rsidR="001B4637" w:rsidRDefault="001B4637" w:rsidP="00AA54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637" w:rsidRDefault="001B4637" w:rsidP="00AA54E8">
      <w:r>
        <w:separator/>
      </w:r>
    </w:p>
  </w:footnote>
  <w:footnote w:type="continuationSeparator" w:id="0">
    <w:p w:rsidR="001B4637" w:rsidRDefault="001B4637" w:rsidP="00AA5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91ECF"/>
    <w:multiLevelType w:val="hybridMultilevel"/>
    <w:tmpl w:val="4962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ED651F"/>
    <w:multiLevelType w:val="hybridMultilevel"/>
    <w:tmpl w:val="6AFCAB46"/>
    <w:lvl w:ilvl="0" w:tplc="0C5EEC68">
      <w:start w:val="1"/>
      <w:numFmt w:val="bullet"/>
      <w:lvlText w:val=""/>
      <w:lvlJc w:val="left"/>
      <w:pPr>
        <w:tabs>
          <w:tab w:val="num" w:pos="1080"/>
        </w:tabs>
        <w:ind w:left="108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13792C"/>
    <w:multiLevelType w:val="hybridMultilevel"/>
    <w:tmpl w:val="D280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A55BBC"/>
    <w:multiLevelType w:val="hybridMultilevel"/>
    <w:tmpl w:val="282C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7F2073"/>
    <w:multiLevelType w:val="hybridMultilevel"/>
    <w:tmpl w:val="1022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7B1698"/>
    <w:multiLevelType w:val="hybridMultilevel"/>
    <w:tmpl w:val="F82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rsids>
    <w:rsidRoot w:val="00E138CB"/>
    <w:rsid w:val="00016477"/>
    <w:rsid w:val="000265B5"/>
    <w:rsid w:val="00037E45"/>
    <w:rsid w:val="000516E7"/>
    <w:rsid w:val="00052751"/>
    <w:rsid w:val="0006330C"/>
    <w:rsid w:val="000736E9"/>
    <w:rsid w:val="00077E54"/>
    <w:rsid w:val="000A0574"/>
    <w:rsid w:val="000B157D"/>
    <w:rsid w:val="000B7BA9"/>
    <w:rsid w:val="000C3AB8"/>
    <w:rsid w:val="000C702E"/>
    <w:rsid w:val="000D028B"/>
    <w:rsid w:val="000D6C3D"/>
    <w:rsid w:val="000F030F"/>
    <w:rsid w:val="000F1855"/>
    <w:rsid w:val="0011317A"/>
    <w:rsid w:val="00127C57"/>
    <w:rsid w:val="00132837"/>
    <w:rsid w:val="0013341D"/>
    <w:rsid w:val="00135C57"/>
    <w:rsid w:val="0016364F"/>
    <w:rsid w:val="00164DAD"/>
    <w:rsid w:val="00177823"/>
    <w:rsid w:val="00186161"/>
    <w:rsid w:val="00190F37"/>
    <w:rsid w:val="001929B9"/>
    <w:rsid w:val="001A2E2B"/>
    <w:rsid w:val="001B4637"/>
    <w:rsid w:val="001B5791"/>
    <w:rsid w:val="001B5BCB"/>
    <w:rsid w:val="001B6861"/>
    <w:rsid w:val="001C0420"/>
    <w:rsid w:val="001C3841"/>
    <w:rsid w:val="001D4961"/>
    <w:rsid w:val="001D7CCB"/>
    <w:rsid w:val="001F0AE3"/>
    <w:rsid w:val="001F57D6"/>
    <w:rsid w:val="001F6C7F"/>
    <w:rsid w:val="0021197C"/>
    <w:rsid w:val="002164E2"/>
    <w:rsid w:val="00232639"/>
    <w:rsid w:val="0023552D"/>
    <w:rsid w:val="002410FA"/>
    <w:rsid w:val="00255091"/>
    <w:rsid w:val="002570F0"/>
    <w:rsid w:val="00261F57"/>
    <w:rsid w:val="00263331"/>
    <w:rsid w:val="00266DA1"/>
    <w:rsid w:val="00274FEF"/>
    <w:rsid w:val="0029395B"/>
    <w:rsid w:val="002956E1"/>
    <w:rsid w:val="002E0690"/>
    <w:rsid w:val="002E2996"/>
    <w:rsid w:val="002E4AE4"/>
    <w:rsid w:val="002F45B3"/>
    <w:rsid w:val="002F6F65"/>
    <w:rsid w:val="003143C3"/>
    <w:rsid w:val="00323508"/>
    <w:rsid w:val="00343396"/>
    <w:rsid w:val="00354C1D"/>
    <w:rsid w:val="003668BB"/>
    <w:rsid w:val="00367C77"/>
    <w:rsid w:val="0037317A"/>
    <w:rsid w:val="003752DA"/>
    <w:rsid w:val="00377110"/>
    <w:rsid w:val="00381694"/>
    <w:rsid w:val="0038512D"/>
    <w:rsid w:val="00386826"/>
    <w:rsid w:val="00386BF1"/>
    <w:rsid w:val="0038721F"/>
    <w:rsid w:val="003A2E91"/>
    <w:rsid w:val="003B108E"/>
    <w:rsid w:val="003B5EC8"/>
    <w:rsid w:val="003E294C"/>
    <w:rsid w:val="003E7929"/>
    <w:rsid w:val="003F6E68"/>
    <w:rsid w:val="00402AD7"/>
    <w:rsid w:val="00405A8E"/>
    <w:rsid w:val="00407C2B"/>
    <w:rsid w:val="004210BC"/>
    <w:rsid w:val="00430094"/>
    <w:rsid w:val="00452BFD"/>
    <w:rsid w:val="00464097"/>
    <w:rsid w:val="00485E83"/>
    <w:rsid w:val="00486FA9"/>
    <w:rsid w:val="00495092"/>
    <w:rsid w:val="004952E7"/>
    <w:rsid w:val="004A2BE7"/>
    <w:rsid w:val="004D2163"/>
    <w:rsid w:val="004D2823"/>
    <w:rsid w:val="004D6903"/>
    <w:rsid w:val="004D7AA2"/>
    <w:rsid w:val="005133BD"/>
    <w:rsid w:val="005219A6"/>
    <w:rsid w:val="0052698C"/>
    <w:rsid w:val="005333E4"/>
    <w:rsid w:val="0054131D"/>
    <w:rsid w:val="00553AE8"/>
    <w:rsid w:val="005A116C"/>
    <w:rsid w:val="005C39F6"/>
    <w:rsid w:val="005C7873"/>
    <w:rsid w:val="005F0873"/>
    <w:rsid w:val="005F504A"/>
    <w:rsid w:val="005F7FC0"/>
    <w:rsid w:val="00604487"/>
    <w:rsid w:val="00604595"/>
    <w:rsid w:val="00625C4E"/>
    <w:rsid w:val="00626103"/>
    <w:rsid w:val="00631D44"/>
    <w:rsid w:val="0064092B"/>
    <w:rsid w:val="006519D6"/>
    <w:rsid w:val="00651B33"/>
    <w:rsid w:val="006609A6"/>
    <w:rsid w:val="006823F2"/>
    <w:rsid w:val="006A1929"/>
    <w:rsid w:val="006B4970"/>
    <w:rsid w:val="006B4FE8"/>
    <w:rsid w:val="006C2156"/>
    <w:rsid w:val="006C55ED"/>
    <w:rsid w:val="006D793F"/>
    <w:rsid w:val="006D7CF6"/>
    <w:rsid w:val="006F170D"/>
    <w:rsid w:val="00742398"/>
    <w:rsid w:val="00750839"/>
    <w:rsid w:val="00766875"/>
    <w:rsid w:val="00781CAE"/>
    <w:rsid w:val="00787D96"/>
    <w:rsid w:val="007B0A28"/>
    <w:rsid w:val="007B3F41"/>
    <w:rsid w:val="007B532E"/>
    <w:rsid w:val="007B755D"/>
    <w:rsid w:val="007C3859"/>
    <w:rsid w:val="007C4398"/>
    <w:rsid w:val="007E01F9"/>
    <w:rsid w:val="007F36C1"/>
    <w:rsid w:val="007F4885"/>
    <w:rsid w:val="007F5274"/>
    <w:rsid w:val="007F533F"/>
    <w:rsid w:val="008026A6"/>
    <w:rsid w:val="00816C8D"/>
    <w:rsid w:val="00822B5A"/>
    <w:rsid w:val="00831B3E"/>
    <w:rsid w:val="00854575"/>
    <w:rsid w:val="00856836"/>
    <w:rsid w:val="00860E92"/>
    <w:rsid w:val="0086207A"/>
    <w:rsid w:val="00892D2A"/>
    <w:rsid w:val="008A2CE8"/>
    <w:rsid w:val="008B16FB"/>
    <w:rsid w:val="008E1D3A"/>
    <w:rsid w:val="008F5163"/>
    <w:rsid w:val="00901DDF"/>
    <w:rsid w:val="0090371C"/>
    <w:rsid w:val="009060A2"/>
    <w:rsid w:val="00926A27"/>
    <w:rsid w:val="00941CA9"/>
    <w:rsid w:val="00952B02"/>
    <w:rsid w:val="009641B2"/>
    <w:rsid w:val="009872E0"/>
    <w:rsid w:val="0099534C"/>
    <w:rsid w:val="009A15DE"/>
    <w:rsid w:val="009A67A4"/>
    <w:rsid w:val="009B4EBF"/>
    <w:rsid w:val="009D5D64"/>
    <w:rsid w:val="009F668E"/>
    <w:rsid w:val="00A06D6A"/>
    <w:rsid w:val="00A10320"/>
    <w:rsid w:val="00A20115"/>
    <w:rsid w:val="00A3604F"/>
    <w:rsid w:val="00A56F32"/>
    <w:rsid w:val="00A618A9"/>
    <w:rsid w:val="00A82C4C"/>
    <w:rsid w:val="00A90131"/>
    <w:rsid w:val="00AA341E"/>
    <w:rsid w:val="00AA54E8"/>
    <w:rsid w:val="00AA713C"/>
    <w:rsid w:val="00AC692F"/>
    <w:rsid w:val="00AD3339"/>
    <w:rsid w:val="00AD416B"/>
    <w:rsid w:val="00AF3A40"/>
    <w:rsid w:val="00B03C76"/>
    <w:rsid w:val="00B0663F"/>
    <w:rsid w:val="00B07214"/>
    <w:rsid w:val="00B27C8F"/>
    <w:rsid w:val="00B30D99"/>
    <w:rsid w:val="00B403AA"/>
    <w:rsid w:val="00B545FB"/>
    <w:rsid w:val="00B64180"/>
    <w:rsid w:val="00B81A83"/>
    <w:rsid w:val="00B84941"/>
    <w:rsid w:val="00BA5548"/>
    <w:rsid w:val="00BB00DD"/>
    <w:rsid w:val="00BB30E3"/>
    <w:rsid w:val="00BC000A"/>
    <w:rsid w:val="00BD1A42"/>
    <w:rsid w:val="00BD3E86"/>
    <w:rsid w:val="00BE0B02"/>
    <w:rsid w:val="00BE0FA7"/>
    <w:rsid w:val="00C00DF0"/>
    <w:rsid w:val="00C02584"/>
    <w:rsid w:val="00C103B1"/>
    <w:rsid w:val="00C10C56"/>
    <w:rsid w:val="00C14540"/>
    <w:rsid w:val="00C240F9"/>
    <w:rsid w:val="00C3754C"/>
    <w:rsid w:val="00C37FC3"/>
    <w:rsid w:val="00C403CA"/>
    <w:rsid w:val="00C4351F"/>
    <w:rsid w:val="00C500F7"/>
    <w:rsid w:val="00C61A56"/>
    <w:rsid w:val="00C61D4E"/>
    <w:rsid w:val="00C646C0"/>
    <w:rsid w:val="00C762FF"/>
    <w:rsid w:val="00CA0650"/>
    <w:rsid w:val="00CA5A91"/>
    <w:rsid w:val="00CC38A8"/>
    <w:rsid w:val="00CC5744"/>
    <w:rsid w:val="00CD12F3"/>
    <w:rsid w:val="00CE6208"/>
    <w:rsid w:val="00D15CDC"/>
    <w:rsid w:val="00D1680E"/>
    <w:rsid w:val="00D3181B"/>
    <w:rsid w:val="00D4050E"/>
    <w:rsid w:val="00D4465A"/>
    <w:rsid w:val="00D47462"/>
    <w:rsid w:val="00D53C1D"/>
    <w:rsid w:val="00D75166"/>
    <w:rsid w:val="00D77996"/>
    <w:rsid w:val="00DB2419"/>
    <w:rsid w:val="00DB5837"/>
    <w:rsid w:val="00DB6149"/>
    <w:rsid w:val="00DF57E3"/>
    <w:rsid w:val="00E03957"/>
    <w:rsid w:val="00E138CB"/>
    <w:rsid w:val="00E3578D"/>
    <w:rsid w:val="00E41F15"/>
    <w:rsid w:val="00E46DAD"/>
    <w:rsid w:val="00E51C91"/>
    <w:rsid w:val="00E721E7"/>
    <w:rsid w:val="00E723B9"/>
    <w:rsid w:val="00E72801"/>
    <w:rsid w:val="00E73207"/>
    <w:rsid w:val="00EA1692"/>
    <w:rsid w:val="00EA23B8"/>
    <w:rsid w:val="00EA2DEE"/>
    <w:rsid w:val="00EA699F"/>
    <w:rsid w:val="00EB13D1"/>
    <w:rsid w:val="00ED2DCD"/>
    <w:rsid w:val="00ED7C8E"/>
    <w:rsid w:val="00EE0CDF"/>
    <w:rsid w:val="00EE34B4"/>
    <w:rsid w:val="00F12795"/>
    <w:rsid w:val="00F13AE7"/>
    <w:rsid w:val="00F2028A"/>
    <w:rsid w:val="00F24BBC"/>
    <w:rsid w:val="00F27482"/>
    <w:rsid w:val="00F30D53"/>
    <w:rsid w:val="00F4183B"/>
    <w:rsid w:val="00F418DA"/>
    <w:rsid w:val="00F76CCE"/>
    <w:rsid w:val="00F84964"/>
    <w:rsid w:val="00FE2009"/>
    <w:rsid w:val="00FE32E1"/>
    <w:rsid w:val="00FE3C26"/>
    <w:rsid w:val="00FE7D48"/>
    <w:rsid w:val="00FF0C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C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38CB"/>
    <w:rPr>
      <w:color w:val="0000FF"/>
      <w:u w:val="single"/>
    </w:rPr>
  </w:style>
  <w:style w:type="paragraph" w:styleId="BalloonText">
    <w:name w:val="Balloon Text"/>
    <w:basedOn w:val="Normal"/>
    <w:link w:val="BalloonTextChar"/>
    <w:uiPriority w:val="99"/>
    <w:semiHidden/>
    <w:unhideWhenUsed/>
    <w:rsid w:val="00CA5A91"/>
    <w:rPr>
      <w:rFonts w:ascii="Tahoma" w:hAnsi="Tahoma"/>
      <w:sz w:val="16"/>
      <w:szCs w:val="16"/>
    </w:rPr>
  </w:style>
  <w:style w:type="character" w:customStyle="1" w:styleId="BalloonTextChar">
    <w:name w:val="Balloon Text Char"/>
    <w:link w:val="BalloonText"/>
    <w:uiPriority w:val="99"/>
    <w:semiHidden/>
    <w:rsid w:val="00CA5A91"/>
    <w:rPr>
      <w:rFonts w:ascii="Tahoma" w:eastAsia="Times New Roman" w:hAnsi="Tahoma" w:cs="Tahoma"/>
      <w:sz w:val="16"/>
      <w:szCs w:val="16"/>
      <w:lang w:eastAsia="en-GB"/>
    </w:rPr>
  </w:style>
  <w:style w:type="character" w:styleId="FollowedHyperlink">
    <w:name w:val="FollowedHyperlink"/>
    <w:uiPriority w:val="99"/>
    <w:semiHidden/>
    <w:unhideWhenUsed/>
    <w:rsid w:val="007B755D"/>
    <w:rPr>
      <w:color w:val="800080"/>
      <w:u w:val="single"/>
    </w:rPr>
  </w:style>
  <w:style w:type="paragraph" w:styleId="ListParagraph">
    <w:name w:val="List Paragraph"/>
    <w:basedOn w:val="Normal"/>
    <w:uiPriority w:val="34"/>
    <w:qFormat/>
    <w:rsid w:val="00EE34B4"/>
    <w:pPr>
      <w:ind w:left="720"/>
      <w:contextualSpacing/>
    </w:pPr>
  </w:style>
  <w:style w:type="paragraph" w:styleId="Header">
    <w:name w:val="header"/>
    <w:basedOn w:val="Normal"/>
    <w:link w:val="HeaderChar"/>
    <w:uiPriority w:val="99"/>
    <w:unhideWhenUsed/>
    <w:rsid w:val="00AA54E8"/>
    <w:pPr>
      <w:tabs>
        <w:tab w:val="center" w:pos="4513"/>
        <w:tab w:val="right" w:pos="9026"/>
      </w:tabs>
    </w:pPr>
  </w:style>
  <w:style w:type="character" w:customStyle="1" w:styleId="HeaderChar">
    <w:name w:val="Header Char"/>
    <w:link w:val="Header"/>
    <w:uiPriority w:val="99"/>
    <w:rsid w:val="00AA54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A54E8"/>
    <w:pPr>
      <w:tabs>
        <w:tab w:val="center" w:pos="4513"/>
        <w:tab w:val="right" w:pos="9026"/>
      </w:tabs>
    </w:pPr>
  </w:style>
  <w:style w:type="character" w:customStyle="1" w:styleId="FooterChar">
    <w:name w:val="Footer Char"/>
    <w:link w:val="Footer"/>
    <w:uiPriority w:val="99"/>
    <w:rsid w:val="00AA54E8"/>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C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38CB"/>
    <w:rPr>
      <w:color w:val="0000FF"/>
      <w:u w:val="single"/>
    </w:rPr>
  </w:style>
  <w:style w:type="paragraph" w:styleId="BalloonText">
    <w:name w:val="Balloon Text"/>
    <w:basedOn w:val="Normal"/>
    <w:link w:val="BalloonTextChar"/>
    <w:uiPriority w:val="99"/>
    <w:semiHidden/>
    <w:unhideWhenUsed/>
    <w:rsid w:val="00CA5A91"/>
    <w:rPr>
      <w:rFonts w:ascii="Tahoma" w:hAnsi="Tahoma"/>
      <w:sz w:val="16"/>
      <w:szCs w:val="16"/>
    </w:rPr>
  </w:style>
  <w:style w:type="character" w:customStyle="1" w:styleId="BalloonTextChar">
    <w:name w:val="Balloon Text Char"/>
    <w:link w:val="BalloonText"/>
    <w:uiPriority w:val="99"/>
    <w:semiHidden/>
    <w:rsid w:val="00CA5A91"/>
    <w:rPr>
      <w:rFonts w:ascii="Tahoma" w:eastAsia="Times New Roman" w:hAnsi="Tahoma" w:cs="Tahoma"/>
      <w:sz w:val="16"/>
      <w:szCs w:val="16"/>
      <w:lang w:eastAsia="en-GB"/>
    </w:rPr>
  </w:style>
  <w:style w:type="character" w:styleId="FollowedHyperlink">
    <w:name w:val="FollowedHyperlink"/>
    <w:uiPriority w:val="99"/>
    <w:semiHidden/>
    <w:unhideWhenUsed/>
    <w:rsid w:val="007B755D"/>
    <w:rPr>
      <w:color w:val="800080"/>
      <w:u w:val="single"/>
    </w:rPr>
  </w:style>
  <w:style w:type="paragraph" w:styleId="ListParagraph">
    <w:name w:val="List Paragraph"/>
    <w:basedOn w:val="Normal"/>
    <w:uiPriority w:val="34"/>
    <w:qFormat/>
    <w:rsid w:val="00EE34B4"/>
    <w:pPr>
      <w:ind w:left="720"/>
      <w:contextualSpacing/>
    </w:pPr>
  </w:style>
  <w:style w:type="paragraph" w:styleId="Header">
    <w:name w:val="header"/>
    <w:basedOn w:val="Normal"/>
    <w:link w:val="HeaderChar"/>
    <w:uiPriority w:val="99"/>
    <w:unhideWhenUsed/>
    <w:rsid w:val="00AA54E8"/>
    <w:pPr>
      <w:tabs>
        <w:tab w:val="center" w:pos="4513"/>
        <w:tab w:val="right" w:pos="9026"/>
      </w:tabs>
    </w:pPr>
  </w:style>
  <w:style w:type="character" w:customStyle="1" w:styleId="HeaderChar">
    <w:name w:val="Header Char"/>
    <w:link w:val="Header"/>
    <w:uiPriority w:val="99"/>
    <w:rsid w:val="00AA54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A54E8"/>
    <w:pPr>
      <w:tabs>
        <w:tab w:val="center" w:pos="4513"/>
        <w:tab w:val="right" w:pos="9026"/>
      </w:tabs>
    </w:pPr>
  </w:style>
  <w:style w:type="character" w:customStyle="1" w:styleId="FooterChar">
    <w:name w:val="Footer Char"/>
    <w:link w:val="Footer"/>
    <w:uiPriority w:val="99"/>
    <w:rsid w:val="00AA54E8"/>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8551709">
      <w:bodyDiv w:val="1"/>
      <w:marLeft w:val="0"/>
      <w:marRight w:val="0"/>
      <w:marTop w:val="0"/>
      <w:marBottom w:val="0"/>
      <w:divBdr>
        <w:top w:val="none" w:sz="0" w:space="0" w:color="auto"/>
        <w:left w:val="none" w:sz="0" w:space="0" w:color="auto"/>
        <w:bottom w:val="none" w:sz="0" w:space="0" w:color="auto"/>
        <w:right w:val="none" w:sz="0" w:space="0" w:color="auto"/>
      </w:divBdr>
    </w:div>
    <w:div w:id="153567730">
      <w:bodyDiv w:val="1"/>
      <w:marLeft w:val="0"/>
      <w:marRight w:val="0"/>
      <w:marTop w:val="0"/>
      <w:marBottom w:val="0"/>
      <w:divBdr>
        <w:top w:val="none" w:sz="0" w:space="0" w:color="auto"/>
        <w:left w:val="none" w:sz="0" w:space="0" w:color="auto"/>
        <w:bottom w:val="none" w:sz="0" w:space="0" w:color="auto"/>
        <w:right w:val="none" w:sz="0" w:space="0" w:color="auto"/>
      </w:divBdr>
    </w:div>
    <w:div w:id="464927479">
      <w:bodyDiv w:val="1"/>
      <w:marLeft w:val="0"/>
      <w:marRight w:val="0"/>
      <w:marTop w:val="0"/>
      <w:marBottom w:val="0"/>
      <w:divBdr>
        <w:top w:val="none" w:sz="0" w:space="0" w:color="auto"/>
        <w:left w:val="none" w:sz="0" w:space="0" w:color="auto"/>
        <w:bottom w:val="none" w:sz="0" w:space="0" w:color="auto"/>
        <w:right w:val="none" w:sz="0" w:space="0" w:color="auto"/>
      </w:divBdr>
    </w:div>
    <w:div w:id="12168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ertradeireland.com/researchandpublications/publications/name,10778,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1F00-A8C1-4D3E-8112-CAF0AF4A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6276</CharactersWithSpaces>
  <SharedDoc>false</SharedDoc>
  <HLinks>
    <vt:vector size="6" baseType="variant">
      <vt:variant>
        <vt:i4>1703950</vt:i4>
      </vt:variant>
      <vt:variant>
        <vt:i4>0</vt:i4>
      </vt:variant>
      <vt:variant>
        <vt:i4>0</vt:i4>
      </vt:variant>
      <vt:variant>
        <vt:i4>5</vt:i4>
      </vt:variant>
      <vt:variant>
        <vt:lpwstr>http://www.intertradeireland.com/researchandpublications/publications/name,10778,en.html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Fisher</dc:creator>
  <cp:lastModifiedBy>Dwayne Stewart</cp:lastModifiedBy>
  <cp:revision>2</cp:revision>
  <cp:lastPrinted>2013-02-22T11:07:00Z</cp:lastPrinted>
  <dcterms:created xsi:type="dcterms:W3CDTF">2013-02-22T11:47:00Z</dcterms:created>
  <dcterms:modified xsi:type="dcterms:W3CDTF">2013-02-22T11:47:00Z</dcterms:modified>
</cp:coreProperties>
</file>